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FC3902" w14:textId="606CBD38" w:rsidR="00BB51BC" w:rsidRPr="00977737" w:rsidRDefault="00BB51BC" w:rsidP="00977737">
      <w:pPr>
        <w:pStyle w:val="Heading1"/>
        <w:spacing w:line="480" w:lineRule="auto"/>
        <w:rPr>
          <w:rFonts w:ascii="Times New Roman" w:hAnsi="Times New Roman" w:cs="Times New Roman"/>
          <w:b/>
          <w:bCs/>
          <w:color w:val="000000" w:themeColor="text1"/>
          <w:sz w:val="28"/>
          <w:szCs w:val="28"/>
        </w:rPr>
      </w:pPr>
      <w:r w:rsidRPr="00977737">
        <w:rPr>
          <w:rFonts w:ascii="Times New Roman" w:hAnsi="Times New Roman" w:cs="Times New Roman" w:hint="eastAsia"/>
          <w:b/>
          <w:bCs/>
          <w:color w:val="000000" w:themeColor="text1"/>
          <w:sz w:val="28"/>
          <w:szCs w:val="28"/>
        </w:rPr>
        <w:t>In</w:t>
      </w:r>
      <w:r w:rsidRPr="00977737">
        <w:rPr>
          <w:rFonts w:ascii="Times New Roman" w:hAnsi="Times New Roman" w:cs="Times New Roman"/>
          <w:b/>
          <w:bCs/>
          <w:color w:val="000000" w:themeColor="text1"/>
          <w:sz w:val="28"/>
          <w:szCs w:val="28"/>
        </w:rPr>
        <w:t>dividual Final Report</w:t>
      </w:r>
    </w:p>
    <w:p w14:paraId="46A3F964" w14:textId="57C69957" w:rsidR="00BB51BC" w:rsidRDefault="00BB51BC" w:rsidP="00BB51BC">
      <w:pPr>
        <w:rPr>
          <w:sz w:val="28"/>
          <w:szCs w:val="28"/>
        </w:rPr>
      </w:pPr>
      <w:proofErr w:type="spellStart"/>
      <w:r w:rsidRPr="00977737">
        <w:rPr>
          <w:sz w:val="28"/>
          <w:szCs w:val="28"/>
        </w:rPr>
        <w:t>Ziyu</w:t>
      </w:r>
      <w:proofErr w:type="spellEnd"/>
      <w:r w:rsidRPr="00977737">
        <w:rPr>
          <w:sz w:val="28"/>
          <w:szCs w:val="28"/>
        </w:rPr>
        <w:t xml:space="preserve"> Huang</w:t>
      </w:r>
      <w:r w:rsidR="0071515A" w:rsidRPr="00977737">
        <w:rPr>
          <w:sz w:val="28"/>
          <w:szCs w:val="28"/>
        </w:rPr>
        <w:t xml:space="preserve"> (G28153536)</w:t>
      </w:r>
    </w:p>
    <w:p w14:paraId="78F57E70" w14:textId="77777777" w:rsidR="00977737" w:rsidRPr="00977737" w:rsidRDefault="00977737" w:rsidP="00BB51BC">
      <w:pPr>
        <w:rPr>
          <w:sz w:val="28"/>
          <w:szCs w:val="28"/>
        </w:rPr>
      </w:pPr>
    </w:p>
    <w:p w14:paraId="37687161" w14:textId="78C3D880" w:rsidR="00D27C45" w:rsidRDefault="00C10EA9" w:rsidP="00BB51BC">
      <w:pPr>
        <w:pStyle w:val="Heading1"/>
        <w:spacing w:line="360" w:lineRule="auto"/>
        <w:rPr>
          <w:rFonts w:ascii="Times New Roman" w:hAnsi="Times New Roman" w:cs="Times New Roman"/>
          <w:b/>
          <w:bCs/>
          <w:color w:val="000000" w:themeColor="text1"/>
          <w:sz w:val="28"/>
          <w:szCs w:val="28"/>
        </w:rPr>
      </w:pPr>
      <w:r w:rsidRPr="00605FEB">
        <w:rPr>
          <w:rFonts w:ascii="Times New Roman" w:hAnsi="Times New Roman" w:cs="Times New Roman"/>
          <w:b/>
          <w:bCs/>
          <w:color w:val="000000" w:themeColor="text1"/>
          <w:sz w:val="28"/>
          <w:szCs w:val="28"/>
        </w:rPr>
        <w:t xml:space="preserve">1. </w:t>
      </w:r>
      <w:r w:rsidR="00D27C45" w:rsidRPr="00605FEB">
        <w:rPr>
          <w:rFonts w:ascii="Times New Roman" w:hAnsi="Times New Roman" w:cs="Times New Roman"/>
          <w:b/>
          <w:bCs/>
          <w:color w:val="000000" w:themeColor="text1"/>
          <w:sz w:val="28"/>
          <w:szCs w:val="28"/>
        </w:rPr>
        <w:t>Introduction</w:t>
      </w:r>
    </w:p>
    <w:p w14:paraId="0C55A26F" w14:textId="77777777" w:rsidR="004C7EBF" w:rsidRPr="004C7EBF" w:rsidRDefault="004C7EBF" w:rsidP="004C7EBF"/>
    <w:p w14:paraId="2FBDDB41" w14:textId="4C5C3EEF" w:rsidR="00C10EA9" w:rsidRDefault="00C10EA9" w:rsidP="00605FEB">
      <w:pPr>
        <w:spacing w:line="360" w:lineRule="auto"/>
      </w:pPr>
      <w:r w:rsidRPr="00483D18">
        <w:t>The project aims at predicting the age of abalone by using a series of machine learning method to deal with data sets. The outline of the shared work include</w:t>
      </w:r>
      <w:r w:rsidR="00771DC8" w:rsidRPr="00483D18">
        <w:t>s</w:t>
      </w:r>
      <w:r w:rsidRPr="00483D18">
        <w:t xml:space="preserve"> applying linear regression method to the data processed by my groupmate</w:t>
      </w:r>
      <w:r w:rsidR="00771DC8" w:rsidRPr="00483D18">
        <w:t xml:space="preserve"> to m</w:t>
      </w:r>
      <w:r w:rsidRPr="00483D18">
        <w:t>aking prediction</w:t>
      </w:r>
      <w:r w:rsidR="00771DC8" w:rsidRPr="00483D18">
        <w:t>. And then, getting the result and compare the result with that of other models my groupmate</w:t>
      </w:r>
      <w:r w:rsidR="0059278F">
        <w:t>s</w:t>
      </w:r>
      <w:r w:rsidR="00771DC8" w:rsidRPr="00483D18">
        <w:t xml:space="preserve"> make.</w:t>
      </w:r>
    </w:p>
    <w:p w14:paraId="09E74486" w14:textId="77777777" w:rsidR="00605FEB" w:rsidRPr="00605FEB" w:rsidRDefault="00605FEB" w:rsidP="00605FEB">
      <w:pPr>
        <w:spacing w:line="360" w:lineRule="auto"/>
      </w:pPr>
    </w:p>
    <w:p w14:paraId="353A5533" w14:textId="5F8D63E6" w:rsidR="00DF78FE" w:rsidRDefault="00771DC8" w:rsidP="00035E8B">
      <w:pPr>
        <w:pStyle w:val="Heading1"/>
        <w:spacing w:line="360" w:lineRule="auto"/>
        <w:rPr>
          <w:rFonts w:ascii="Times New Roman" w:hAnsi="Times New Roman" w:cs="Times New Roman"/>
          <w:b/>
          <w:bCs/>
          <w:color w:val="000000" w:themeColor="text1"/>
          <w:sz w:val="28"/>
          <w:szCs w:val="28"/>
        </w:rPr>
      </w:pPr>
      <w:r w:rsidRPr="00605FEB">
        <w:rPr>
          <w:rFonts w:ascii="Times New Roman" w:hAnsi="Times New Roman" w:cs="Times New Roman"/>
          <w:b/>
          <w:bCs/>
          <w:color w:val="000000" w:themeColor="text1"/>
          <w:sz w:val="28"/>
          <w:szCs w:val="28"/>
        </w:rPr>
        <w:t xml:space="preserve">2. Description </w:t>
      </w:r>
      <w:r w:rsidR="003517EF" w:rsidRPr="00605FEB">
        <w:rPr>
          <w:rFonts w:ascii="Times New Roman" w:hAnsi="Times New Roman" w:cs="Times New Roman"/>
          <w:b/>
          <w:bCs/>
          <w:color w:val="000000" w:themeColor="text1"/>
          <w:sz w:val="28"/>
          <w:szCs w:val="28"/>
        </w:rPr>
        <w:t xml:space="preserve">of my </w:t>
      </w:r>
      <w:r w:rsidRPr="00605FEB">
        <w:rPr>
          <w:rFonts w:ascii="Times New Roman" w:hAnsi="Times New Roman" w:cs="Times New Roman"/>
          <w:b/>
          <w:bCs/>
          <w:color w:val="000000" w:themeColor="text1"/>
          <w:sz w:val="28"/>
          <w:szCs w:val="28"/>
        </w:rPr>
        <w:t xml:space="preserve">individual </w:t>
      </w:r>
      <w:r w:rsidR="003517EF" w:rsidRPr="00605FEB">
        <w:rPr>
          <w:rFonts w:ascii="Times New Roman" w:hAnsi="Times New Roman" w:cs="Times New Roman"/>
          <w:b/>
          <w:bCs/>
          <w:color w:val="000000" w:themeColor="text1"/>
          <w:sz w:val="28"/>
          <w:szCs w:val="28"/>
        </w:rPr>
        <w:t>work</w:t>
      </w:r>
    </w:p>
    <w:p w14:paraId="4E3E54D5" w14:textId="77777777" w:rsidR="004C7EBF" w:rsidRPr="004C7EBF" w:rsidRDefault="004C7EBF" w:rsidP="004C7EBF"/>
    <w:p w14:paraId="1300E161" w14:textId="4849525C" w:rsidR="00605FEB" w:rsidRDefault="00605FEB" w:rsidP="00035E8B">
      <w:pPr>
        <w:spacing w:line="360" w:lineRule="auto"/>
      </w:pPr>
      <w:r w:rsidRPr="00035E8B">
        <w:t>2.1 Description</w:t>
      </w:r>
    </w:p>
    <w:p w14:paraId="3FE96B3D" w14:textId="77777777" w:rsidR="004C7EBF" w:rsidRPr="00035E8B" w:rsidRDefault="004C7EBF" w:rsidP="00035E8B">
      <w:pPr>
        <w:spacing w:line="360" w:lineRule="auto"/>
      </w:pPr>
    </w:p>
    <w:p w14:paraId="1F753F93" w14:textId="0D91A3CB" w:rsidR="003517EF" w:rsidRDefault="003517EF" w:rsidP="00035E8B">
      <w:pPr>
        <w:spacing w:line="360" w:lineRule="auto"/>
      </w:pPr>
      <w:r w:rsidRPr="00483D18">
        <w:t xml:space="preserve">My work is to draw the plot including the histogram plot and pair plot to analyze the correlation relationship between features, and </w:t>
      </w:r>
      <w:r w:rsidR="00756EC2" w:rsidRPr="00483D18">
        <w:t xml:space="preserve">to </w:t>
      </w:r>
      <w:r w:rsidRPr="00483D18">
        <w:t xml:space="preserve">apply normalization and standard scaler to deal with data set to see the different influence of applying model, and to use linear regression </w:t>
      </w:r>
      <w:r w:rsidR="00756EC2" w:rsidRPr="00483D18">
        <w:t>model to predict the age of the abalone. In addition, comparing the result of different model my groupmates make, and drawing the conclusion.</w:t>
      </w:r>
    </w:p>
    <w:p w14:paraId="489C8992" w14:textId="1A67C0EA" w:rsidR="00DF01F5" w:rsidRDefault="00DF01F5" w:rsidP="00225E21">
      <w:pPr>
        <w:spacing w:line="360" w:lineRule="auto"/>
      </w:pPr>
    </w:p>
    <w:p w14:paraId="6A1E5BE3" w14:textId="02AEBA21" w:rsidR="00605FEB" w:rsidRDefault="00605FEB" w:rsidP="00605FEB">
      <w:pPr>
        <w:pStyle w:val="Heading2"/>
        <w:spacing w:line="360" w:lineRule="auto"/>
        <w:rPr>
          <w:rFonts w:ascii="Times New Roman" w:hAnsi="Times New Roman" w:cs="Times New Roman"/>
          <w:color w:val="000000" w:themeColor="text1"/>
        </w:rPr>
      </w:pPr>
      <w:r w:rsidRPr="00605FEB">
        <w:rPr>
          <w:rFonts w:ascii="Times New Roman" w:hAnsi="Times New Roman" w:cs="Times New Roman"/>
          <w:color w:val="000000" w:themeColor="text1"/>
        </w:rPr>
        <w:t>2.2 Background information</w:t>
      </w:r>
    </w:p>
    <w:p w14:paraId="04272BC7" w14:textId="77777777" w:rsidR="004C7EBF" w:rsidRPr="004C7EBF" w:rsidRDefault="004C7EBF" w:rsidP="004C7EBF"/>
    <w:p w14:paraId="0ADE6953" w14:textId="6DC73614" w:rsidR="00605FEB" w:rsidRDefault="00605FEB" w:rsidP="00605FEB">
      <w:pPr>
        <w:pStyle w:val="Heading3"/>
        <w:spacing w:line="360" w:lineRule="auto"/>
        <w:rPr>
          <w:rFonts w:ascii="Times New Roman" w:hAnsi="Times New Roman" w:cs="Times New Roman"/>
          <w:color w:val="000000" w:themeColor="text1"/>
        </w:rPr>
      </w:pPr>
      <w:r w:rsidRPr="00605FEB">
        <w:rPr>
          <w:rFonts w:ascii="Times New Roman" w:hAnsi="Times New Roman" w:cs="Times New Roman"/>
          <w:color w:val="000000" w:themeColor="text1"/>
        </w:rPr>
        <w:t>2.2.</w:t>
      </w:r>
      <w:r>
        <w:rPr>
          <w:rFonts w:ascii="Times New Roman" w:hAnsi="Times New Roman" w:cs="Times New Roman"/>
          <w:color w:val="000000" w:themeColor="text1"/>
        </w:rPr>
        <w:t>1</w:t>
      </w:r>
      <w:r w:rsidRPr="00605FEB">
        <w:rPr>
          <w:rFonts w:ascii="Times New Roman" w:hAnsi="Times New Roman" w:cs="Times New Roman"/>
          <w:color w:val="000000" w:themeColor="text1"/>
        </w:rPr>
        <w:t xml:space="preserve"> </w:t>
      </w:r>
      <w:r>
        <w:rPr>
          <w:rFonts w:ascii="Times New Roman" w:hAnsi="Times New Roman" w:cs="Times New Roman"/>
          <w:color w:val="000000" w:themeColor="text1"/>
        </w:rPr>
        <w:t>Linear regression</w:t>
      </w:r>
    </w:p>
    <w:p w14:paraId="0E72845C" w14:textId="77777777" w:rsidR="004C7EBF" w:rsidRPr="004C7EBF" w:rsidRDefault="004C7EBF" w:rsidP="004C7EBF"/>
    <w:p w14:paraId="32416B80" w14:textId="77777777" w:rsidR="00605FEB" w:rsidRDefault="00605FEB" w:rsidP="00605FEB">
      <w:pPr>
        <w:spacing w:line="360" w:lineRule="auto"/>
        <w:rPr>
          <w:color w:val="000000" w:themeColor="text1"/>
        </w:rPr>
      </w:pPr>
      <w:r>
        <w:rPr>
          <w:color w:val="000000" w:themeColor="text1"/>
        </w:rPr>
        <w:t xml:space="preserve">Given a data set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 xml:space="preserve"> x</m:t>
            </m:r>
          </m:e>
          <m:sub>
            <m:r>
              <w:rPr>
                <w:rFonts w:ascii="Cambria Math" w:hAnsi="Cambria Math"/>
                <w:color w:val="000000" w:themeColor="text1"/>
              </w:rPr>
              <m:t>i1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 xml:space="preserve"> x</m:t>
            </m:r>
          </m:e>
          <m:sub>
            <m:r>
              <w:rPr>
                <w:rFonts w:ascii="Cambria Math" w:hAnsi="Cambria Math"/>
                <w:color w:val="000000" w:themeColor="text1"/>
              </w:rPr>
              <m:t>ip</m:t>
            </m:r>
          </m:sub>
        </m:sSub>
        <m:sSubSup>
          <m:sSubSupPr>
            <m:ctrlPr>
              <w:rPr>
                <w:rFonts w:ascii="Cambria Math" w:hAnsi="Cambria Math"/>
                <w:i/>
                <w:color w:val="000000" w:themeColor="text1"/>
              </w:rPr>
            </m:ctrlPr>
          </m:sSubSupPr>
          <m:e>
            <m:r>
              <w:rPr>
                <w:rFonts w:ascii="Cambria Math" w:hAnsi="Cambria Math"/>
                <w:color w:val="000000" w:themeColor="text1"/>
              </w:rPr>
              <m:t>}</m:t>
            </m:r>
          </m:e>
          <m:sub>
            <m:r>
              <w:rPr>
                <w:rFonts w:ascii="Cambria Math" w:hAnsi="Cambria Math"/>
                <w:color w:val="000000" w:themeColor="text1"/>
              </w:rPr>
              <m:t>i=1</m:t>
            </m:r>
          </m:sub>
          <m:sup>
            <m:r>
              <w:rPr>
                <w:rFonts w:ascii="Cambria Math" w:hAnsi="Cambria Math"/>
                <w:color w:val="000000" w:themeColor="text1"/>
              </w:rPr>
              <m:t>n</m:t>
            </m:r>
          </m:sup>
        </m:sSubSup>
      </m:oMath>
      <w:r>
        <w:rPr>
          <w:color w:val="000000" w:themeColor="text1"/>
        </w:rPr>
        <w:t xml:space="preserve"> of n statistical units, a linear regression model assumes that the relationship between the dependent variable y and the p-vector of regressor x is linear. The error variable </w:t>
      </w:r>
      <m:oMath>
        <m:r>
          <w:rPr>
            <w:rFonts w:ascii="Cambria Math" w:hAnsi="Cambria Math"/>
            <w:color w:val="000000" w:themeColor="text1"/>
          </w:rPr>
          <m:t>ε</m:t>
        </m:r>
      </m:oMath>
      <w:r>
        <w:rPr>
          <w:color w:val="000000" w:themeColor="text1"/>
        </w:rPr>
        <w:t xml:space="preserve"> is an unobserved random variable that add “noise” to the linear relationship between y and xi. The model is shown as below:</w:t>
      </w:r>
    </w:p>
    <w:p w14:paraId="12C5EB3D" w14:textId="77777777" w:rsidR="00605FEB" w:rsidRDefault="00CB744C" w:rsidP="00605FEB">
      <w:pPr>
        <w:spacing w:line="360" w:lineRule="auto"/>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0</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p</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i</m:t>
            </m:r>
          </m:sub>
        </m:sSub>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T</m:t>
            </m:r>
          </m:sup>
        </m:sSubSup>
        <w:bookmarkStart w:id="0" w:name="OLE_LINK3"/>
        <w:bookmarkStart w:id="1" w:name="OLE_LINK4"/>
        <m:r>
          <w:rPr>
            <w:rFonts w:ascii="Cambria Math" w:hAnsi="Cambria Math"/>
            <w:color w:val="000000" w:themeColor="text1"/>
          </w:rPr>
          <m:t>β</m:t>
        </m:r>
        <w:bookmarkEnd w:id="0"/>
        <w:bookmarkEnd w:id="1"/>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i</m:t>
            </m:r>
          </m:sub>
        </m:sSub>
      </m:oMath>
      <w:proofErr w:type="gramStart"/>
      <w:r w:rsidR="00605FEB">
        <w:rPr>
          <w:color w:val="000000" w:themeColor="text1"/>
        </w:rPr>
        <w:t xml:space="preserve">,  </w:t>
      </w:r>
      <w:proofErr w:type="spellStart"/>
      <w:r w:rsidR="00605FEB">
        <w:rPr>
          <w:color w:val="000000" w:themeColor="text1"/>
        </w:rPr>
        <w:t>i</w:t>
      </w:r>
      <w:proofErr w:type="spellEnd"/>
      <w:proofErr w:type="gramEnd"/>
      <w:r w:rsidR="00605FEB">
        <w:rPr>
          <w:color w:val="000000" w:themeColor="text1"/>
        </w:rPr>
        <w:t xml:space="preserve"> = 1, …, n,</w:t>
      </w:r>
    </w:p>
    <w:p w14:paraId="4DDE3F8D" w14:textId="77777777" w:rsidR="00605FEB" w:rsidRDefault="00605FEB" w:rsidP="00605FEB">
      <w:pPr>
        <w:spacing w:line="360" w:lineRule="auto"/>
        <w:rPr>
          <w:color w:val="000000" w:themeColor="text1"/>
        </w:rPr>
      </w:pPr>
      <w:r>
        <w:rPr>
          <w:color w:val="000000" w:themeColor="text1"/>
        </w:rPr>
        <w:t xml:space="preserve">Where </w:t>
      </w:r>
      <m:oMath>
        <m:r>
          <m:rPr>
            <m:sty m:val="p"/>
          </m:rPr>
          <w:rPr>
            <w:rFonts w:ascii="Cambria Math" w:hAnsi="Cambria Math"/>
            <w:color w:val="000000" w:themeColor="text1"/>
          </w:rPr>
          <m:t>Τ</m:t>
        </m:r>
      </m:oMath>
      <w:r>
        <w:rPr>
          <w:color w:val="000000" w:themeColor="text1"/>
        </w:rPr>
        <w:t xml:space="preserve"> denotes the transpose, so that </w:t>
      </w:r>
      <m:oMath>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T</m:t>
            </m:r>
          </m:sup>
        </m:sSubSup>
        <m:r>
          <w:rPr>
            <w:rFonts w:ascii="Cambria Math" w:hAnsi="Cambria Math"/>
            <w:color w:val="000000" w:themeColor="text1"/>
          </w:rPr>
          <m:t>β</m:t>
        </m:r>
      </m:oMath>
      <w:r>
        <w:rPr>
          <w:color w:val="000000" w:themeColor="text1"/>
        </w:rPr>
        <w:t xml:space="preserve"> is the inner product between vectors </w:t>
      </w:r>
      <m:oMath>
        <m:sSub>
          <m:sSubPr>
            <m:ctrlPr>
              <w:rPr>
                <w:rFonts w:ascii="Cambria Math" w:hAnsi="Cambria Math"/>
                <w:i/>
                <w:color w:val="000000" w:themeColor="text1"/>
              </w:rPr>
            </m:ctrlPr>
          </m:sSubPr>
          <m:e>
            <m:r>
              <w:rPr>
                <w:rFonts w:ascii="Cambria Math" w:hAnsi="Cambria Math"/>
                <w:color w:val="000000" w:themeColor="text1"/>
              </w:rPr>
              <m:t xml:space="preserve"> x</m:t>
            </m:r>
          </m:e>
          <m:sub>
            <m:r>
              <w:rPr>
                <w:rFonts w:ascii="Cambria Math" w:hAnsi="Cambria Math"/>
                <w:color w:val="000000" w:themeColor="text1"/>
              </w:rPr>
              <m:t>i</m:t>
            </m:r>
          </m:sub>
        </m:sSub>
      </m:oMath>
      <w:r>
        <w:rPr>
          <w:color w:val="000000" w:themeColor="text1"/>
        </w:rPr>
        <w:t xml:space="preserve"> and </w:t>
      </w:r>
      <m:oMath>
        <m:r>
          <w:rPr>
            <w:rFonts w:ascii="Cambria Math" w:hAnsi="Cambria Math"/>
            <w:color w:val="000000" w:themeColor="text1"/>
          </w:rPr>
          <m:t>β</m:t>
        </m:r>
      </m:oMath>
      <w:r>
        <w:rPr>
          <w:color w:val="000000" w:themeColor="text1"/>
        </w:rPr>
        <w:t>.</w:t>
      </w:r>
    </w:p>
    <w:p w14:paraId="6238ED7F" w14:textId="77777777" w:rsidR="00605FEB" w:rsidRDefault="00605FEB" w:rsidP="00605FEB">
      <w:pPr>
        <w:spacing w:line="360" w:lineRule="auto"/>
        <w:rPr>
          <w:color w:val="000000" w:themeColor="text1"/>
        </w:rPr>
      </w:pPr>
      <w:r>
        <w:rPr>
          <w:color w:val="000000" w:themeColor="text1"/>
        </w:rPr>
        <w:t>It can be also written in matrix notation as</w:t>
      </w:r>
    </w:p>
    <w:p w14:paraId="3CFC02D8" w14:textId="77777777" w:rsidR="00605FEB" w:rsidRDefault="00605FEB" w:rsidP="00605FEB">
      <w:pPr>
        <w:spacing w:line="360" w:lineRule="auto"/>
        <w:rPr>
          <w:color w:val="000000" w:themeColor="text1"/>
        </w:rPr>
      </w:pPr>
      <m:oMath>
        <m:r>
          <w:rPr>
            <w:rFonts w:ascii="Cambria Math" w:hAnsi="Cambria Math"/>
            <w:color w:val="000000" w:themeColor="text1"/>
          </w:rPr>
          <m:t>y=Xβ+ε</m:t>
        </m:r>
      </m:oMath>
      <w:r>
        <w:rPr>
          <w:color w:val="000000" w:themeColor="text1"/>
        </w:rPr>
        <w:t>,</w:t>
      </w:r>
    </w:p>
    <w:p w14:paraId="2B05ECEA" w14:textId="77777777" w:rsidR="00605FEB" w:rsidRDefault="00605FEB" w:rsidP="00605FEB">
      <w:pPr>
        <w:spacing w:line="360" w:lineRule="auto"/>
        <w:rPr>
          <w:color w:val="000000" w:themeColor="text1"/>
        </w:rPr>
      </w:pPr>
      <w:r>
        <w:rPr>
          <w:rFonts w:hint="eastAsia"/>
          <w:color w:val="000000" w:themeColor="text1"/>
        </w:rPr>
        <w:lastRenderedPageBreak/>
        <w:t>w</w:t>
      </w:r>
      <w:r>
        <w:rPr>
          <w:color w:val="000000" w:themeColor="text1"/>
        </w:rPr>
        <w:t>here</w:t>
      </w:r>
    </w:p>
    <w:p w14:paraId="1D5E9BAF" w14:textId="2AF9D90C" w:rsidR="00605FEB" w:rsidRPr="004C7EBF" w:rsidRDefault="00605FEB" w:rsidP="00605FEB">
      <w:pPr>
        <w:spacing w:line="360" w:lineRule="auto"/>
        <w:rPr>
          <w:color w:val="000000" w:themeColor="text1"/>
        </w:rPr>
      </w:pPr>
      <m:oMathPara>
        <m:oMath>
          <m:r>
            <w:rPr>
              <w:rFonts w:ascii="Cambria Math" w:hAnsi="Cambria Math"/>
              <w:color w:val="000000" w:themeColor="text1"/>
            </w:rPr>
            <m:t>y=</m:t>
          </m:r>
          <m:d>
            <m:dPr>
              <m:ctrlPr>
                <w:rPr>
                  <w:rFonts w:ascii="Cambria Math" w:hAnsi="Cambria Math"/>
                  <w:i/>
                  <w:color w:val="000000" w:themeColor="text1"/>
                </w:rPr>
              </m:ctrlPr>
            </m:dPr>
            <m:e>
              <m:f>
                <m:fPr>
                  <m:type m:val="noBar"/>
                  <m:ctrlPr>
                    <w:rPr>
                      <w:rFonts w:ascii="Cambria Math" w:hAnsi="Cambria Math"/>
                      <w:i/>
                      <w:color w:val="000000" w:themeColor="text1"/>
                    </w:rPr>
                  </m:ctrlPr>
                </m:fPr>
                <m:num>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e>
                    </m:mr>
                  </m:m>
                </m:num>
                <m:den>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m:t>
                        </m:r>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
                </m:den>
              </m:f>
            </m:e>
          </m:d>
        </m:oMath>
      </m:oMathPara>
    </w:p>
    <w:p w14:paraId="4E085C41" w14:textId="77777777" w:rsidR="004C7EBF" w:rsidRPr="009D4FC0" w:rsidRDefault="004C7EBF" w:rsidP="00605FEB">
      <w:pPr>
        <w:spacing w:line="360" w:lineRule="auto"/>
        <w:rPr>
          <w:color w:val="000000" w:themeColor="text1"/>
        </w:rPr>
      </w:pPr>
    </w:p>
    <w:p w14:paraId="518757C6" w14:textId="31C7FA9D" w:rsidR="00605FEB" w:rsidRPr="004C7EBF" w:rsidRDefault="00605FEB" w:rsidP="00605FEB">
      <w:pPr>
        <w:spacing w:line="360" w:lineRule="auto"/>
        <w:rPr>
          <w:color w:val="000000" w:themeColor="text1"/>
        </w:rPr>
      </w:pPr>
      <m:oMathPara>
        <m:oMath>
          <m:r>
            <w:rPr>
              <w:rFonts w:ascii="Cambria Math" w:hAnsi="Cambria Math"/>
              <w:color w:val="000000" w:themeColor="text1"/>
            </w:rPr>
            <m:t>X=</m:t>
          </m:r>
          <m:d>
            <m:dPr>
              <m:ctrlPr>
                <w:rPr>
                  <w:rFonts w:ascii="Cambria Math" w:hAnsi="Cambria Math"/>
                  <w:i/>
                  <w:color w:val="000000" w:themeColor="text1"/>
                </w:rPr>
              </m:ctrlPr>
            </m:dPr>
            <m:e>
              <m:f>
                <m:fPr>
                  <m:type m:val="noBar"/>
                  <m:ctrlPr>
                    <w:rPr>
                      <w:rFonts w:ascii="Cambria Math" w:hAnsi="Cambria Math"/>
                      <w:i/>
                      <w:color w:val="000000" w:themeColor="text1"/>
                    </w:rPr>
                  </m:ctrlPr>
                </m:fPr>
                <m:num>
                  <m:m>
                    <m:mPr>
                      <m:mcs>
                        <m:mc>
                          <m:mcPr>
                            <m:count m:val="1"/>
                            <m:mcJc m:val="center"/>
                          </m:mcPr>
                        </m:mc>
                      </m:mcs>
                      <m:ctrlPr>
                        <w:rPr>
                          <w:rFonts w:ascii="Cambria Math" w:hAnsi="Cambria Math"/>
                          <w:i/>
                          <w:color w:val="000000" w:themeColor="text1"/>
                        </w:rPr>
                      </m:ctrlPr>
                    </m:mPr>
                    <m:m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1</m:t>
                            </m:r>
                          </m:sub>
                          <m:sup>
                            <m:r>
                              <m:rPr>
                                <m:sty m:val="p"/>
                              </m:rPr>
                              <w:rPr>
                                <w:rFonts w:ascii="Cambria Math" w:hAnsi="Cambria Math"/>
                                <w:color w:val="000000" w:themeColor="text1"/>
                              </w:rPr>
                              <m:t>Τ</m:t>
                            </m:r>
                          </m:sup>
                        </m:sSubSup>
                      </m:e>
                    </m:mr>
                    <m:m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2</m:t>
                            </m:r>
                          </m:sub>
                          <m:sup>
                            <m:r>
                              <m:rPr>
                                <m:sty m:val="p"/>
                              </m:rPr>
                              <w:rPr>
                                <w:rFonts w:ascii="Cambria Math" w:hAnsi="Cambria Math"/>
                                <w:color w:val="000000" w:themeColor="text1"/>
                              </w:rPr>
                              <m:t>Τ</m:t>
                            </m:r>
                          </m:sup>
                        </m:sSubSup>
                      </m:e>
                    </m:mr>
                  </m:m>
                </m:num>
                <m:den>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m:t>
                        </m:r>
                      </m:e>
                    </m:mr>
                    <m:m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n</m:t>
                            </m:r>
                          </m:sub>
                          <m:sup>
                            <m:r>
                              <m:rPr>
                                <m:sty m:val="p"/>
                              </m:rPr>
                              <w:rPr>
                                <w:rFonts w:ascii="Cambria Math" w:hAnsi="Cambria Math"/>
                                <w:color w:val="000000" w:themeColor="text1"/>
                              </w:rPr>
                              <m:t>Τ</m:t>
                            </m:r>
                          </m:sup>
                        </m:sSubSup>
                      </m:e>
                    </m:mr>
                  </m:m>
                </m:den>
              </m:f>
            </m:e>
          </m:d>
          <m:r>
            <w:rPr>
              <w:rFonts w:ascii="Cambria Math" w:hAnsi="Cambria Math"/>
              <w:color w:val="000000" w:themeColor="text1"/>
            </w:rPr>
            <m:t>=</m:t>
          </m:r>
          <m:d>
            <m:dPr>
              <m:ctrlPr>
                <w:rPr>
                  <w:rFonts w:ascii="Cambria Math" w:hAnsi="Cambria Math"/>
                  <w:i/>
                  <w:color w:val="000000" w:themeColor="text1"/>
                </w:rPr>
              </m:ctrlPr>
            </m:dPr>
            <m:e>
              <m:m>
                <m:mPr>
                  <m:mcs>
                    <m:mc>
                      <m:mcPr>
                        <m:count m:val="2"/>
                        <m:mcJc m:val="center"/>
                      </m:mcPr>
                    </m:mc>
                  </m:mcs>
                  <m:ctrlPr>
                    <w:rPr>
                      <w:rFonts w:ascii="Cambria Math" w:hAnsi="Cambria Math"/>
                      <w:i/>
                      <w:color w:val="000000" w:themeColor="text1"/>
                    </w:rPr>
                  </m:ctrlPr>
                </m:mPr>
                <m:mr>
                  <m:e>
                    <m:m>
                      <m:mPr>
                        <m:mcs>
                          <m:mc>
                            <m:mcPr>
                              <m:count m:val="2"/>
                              <m:mcJc m:val="center"/>
                            </m:mcPr>
                          </m:mc>
                        </m:mcs>
                        <m:ctrlPr>
                          <w:rPr>
                            <w:rFonts w:ascii="Cambria Math" w:hAnsi="Cambria Math"/>
                            <w:i/>
                            <w:color w:val="000000" w:themeColor="text1"/>
                          </w:rPr>
                        </m:ctrlPr>
                      </m:mPr>
                      <m:mr>
                        <m:e>
                          <m:r>
                            <w:rPr>
                              <w:rFonts w:ascii="Cambria Math" w:hAnsi="Cambria Math"/>
                              <w:color w:val="000000" w:themeColor="text1"/>
                            </w:rPr>
                            <m:t>1</m:t>
                          </m:r>
                        </m:e>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11</m:t>
                              </m:r>
                            </m:sub>
                          </m:sSub>
                        </m:e>
                      </m:mr>
                      <m:mr>
                        <m:e>
                          <m:r>
                            <w:rPr>
                              <w:rFonts w:ascii="Cambria Math" w:hAnsi="Cambria Math"/>
                              <w:color w:val="000000" w:themeColor="text1"/>
                            </w:rPr>
                            <m:t>1</m:t>
                          </m:r>
                        </m:e>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21</m:t>
                              </m:r>
                            </m:sub>
                          </m:sSub>
                        </m:e>
                      </m:mr>
                    </m:m>
                  </m:e>
                  <m:e>
                    <m:m>
                      <m:mPr>
                        <m:mcs>
                          <m:mc>
                            <m:mcPr>
                              <m:count m:val="2"/>
                              <m:mcJc m:val="center"/>
                            </m:mcPr>
                          </m:mc>
                        </m:mcs>
                        <m:ctrlPr>
                          <w:rPr>
                            <w:rFonts w:ascii="Cambria Math" w:hAnsi="Cambria Math"/>
                            <w:i/>
                            <w:color w:val="000000" w:themeColor="text1"/>
                          </w:rPr>
                        </m:ctrlPr>
                      </m:mPr>
                      <m:mr>
                        <m:e>
                          <m:r>
                            <w:rPr>
                              <w:rFonts w:ascii="Cambria Math" w:hAnsi="Cambria Math"/>
                              <w:color w:val="000000" w:themeColor="text1"/>
                            </w:rPr>
                            <m:t>⋯</m:t>
                          </m:r>
                        </m:e>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1p</m:t>
                              </m:r>
                            </m:sub>
                          </m:sSub>
                        </m:e>
                      </m:mr>
                      <m:mr>
                        <m:e>
                          <m:r>
                            <w:rPr>
                              <w:rFonts w:ascii="Cambria Math" w:hAnsi="Cambria Math"/>
                              <w:color w:val="000000" w:themeColor="text1"/>
                            </w:rPr>
                            <m:t>⋯</m:t>
                          </m:r>
                        </m:e>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2p</m:t>
                              </m:r>
                            </m:sub>
                          </m:sSub>
                        </m:e>
                      </m:mr>
                    </m:m>
                  </m:e>
                </m:mr>
                <m:mr>
                  <m:e>
                    <m:m>
                      <m:mPr>
                        <m:mcs>
                          <m:mc>
                            <m:mcPr>
                              <m:count m:val="2"/>
                              <m:mcJc m:val="center"/>
                            </m:mcPr>
                          </m:mc>
                        </m:mcs>
                        <m:ctrlPr>
                          <w:rPr>
                            <w:rFonts w:ascii="Cambria Math" w:hAnsi="Cambria Math"/>
                            <w:i/>
                            <w:color w:val="000000" w:themeColor="text1"/>
                          </w:rPr>
                        </m:ctrlPr>
                      </m:mPr>
                      <m:mr>
                        <m:e>
                          <m:r>
                            <w:rPr>
                              <w:rFonts w:ascii="Cambria Math" w:hAnsi="Cambria Math"/>
                              <w:color w:val="000000" w:themeColor="text1"/>
                            </w:rPr>
                            <m:t>⋮</m:t>
                          </m:r>
                        </m:e>
                        <m:e>
                          <m:r>
                            <w:rPr>
                              <w:rFonts w:ascii="Cambria Math" w:hAnsi="Cambria Math"/>
                              <w:color w:val="000000" w:themeColor="text1"/>
                            </w:rPr>
                            <m:t>⋮</m:t>
                          </m:r>
                        </m:e>
                      </m:mr>
                      <m:mr>
                        <m:e>
                          <m:r>
                            <w:rPr>
                              <w:rFonts w:ascii="Cambria Math" w:hAnsi="Cambria Math"/>
                              <w:color w:val="000000" w:themeColor="text1"/>
                            </w:rPr>
                            <m:t>1</m:t>
                          </m:r>
                        </m:e>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n1</m:t>
                              </m:r>
                            </m:sub>
                          </m:sSub>
                        </m:e>
                      </m:mr>
                    </m:m>
                  </m:e>
                  <m:e>
                    <m:m>
                      <m:mPr>
                        <m:mcs>
                          <m:mc>
                            <m:mcPr>
                              <m:count m:val="2"/>
                              <m:mcJc m:val="center"/>
                            </m:mcPr>
                          </m:mc>
                        </m:mcs>
                        <m:ctrlPr>
                          <w:rPr>
                            <w:rFonts w:ascii="Cambria Math" w:hAnsi="Cambria Math"/>
                            <w:i/>
                            <w:color w:val="000000" w:themeColor="text1"/>
                          </w:rPr>
                        </m:ctrlPr>
                      </m:mPr>
                      <m:mr>
                        <m:e>
                          <m:r>
                            <w:rPr>
                              <w:rFonts w:ascii="Cambria Math" w:hAnsi="Cambria Math"/>
                              <w:color w:val="000000" w:themeColor="text1"/>
                            </w:rPr>
                            <m:t>⋱</m:t>
                          </m:r>
                        </m:e>
                        <m:e>
                          <m:r>
                            <w:rPr>
                              <w:rFonts w:ascii="Cambria Math" w:hAnsi="Cambria Math"/>
                              <w:color w:val="000000" w:themeColor="text1"/>
                            </w:rPr>
                            <m:t>⋮</m:t>
                          </m:r>
                        </m:e>
                      </m:mr>
                      <m:mr>
                        <m:e>
                          <m:r>
                            <w:rPr>
                              <w:rFonts w:ascii="Cambria Math" w:hAnsi="Cambria Math"/>
                              <w:color w:val="000000" w:themeColor="text1"/>
                            </w:rPr>
                            <m:t>⋯</m:t>
                          </m:r>
                        </m:e>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np</m:t>
                              </m:r>
                            </m:sub>
                          </m:sSub>
                        </m:e>
                      </m:mr>
                    </m:m>
                  </m:e>
                </m:mr>
              </m:m>
            </m:e>
          </m:d>
        </m:oMath>
      </m:oMathPara>
    </w:p>
    <w:p w14:paraId="5FE61A12" w14:textId="77777777" w:rsidR="004C7EBF" w:rsidRPr="00006B53" w:rsidRDefault="004C7EBF" w:rsidP="00605FEB">
      <w:pPr>
        <w:spacing w:line="360" w:lineRule="auto"/>
        <w:rPr>
          <w:color w:val="000000" w:themeColor="text1"/>
        </w:rPr>
      </w:pPr>
    </w:p>
    <w:p w14:paraId="503F208B" w14:textId="77777777" w:rsidR="00605FEB" w:rsidRPr="00006B53" w:rsidRDefault="00605FEB" w:rsidP="00605FEB">
      <w:pPr>
        <w:spacing w:line="360" w:lineRule="auto"/>
        <w:jc w:val="center"/>
        <w:rPr>
          <w:iCs/>
          <w:color w:val="000000" w:themeColor="text1"/>
        </w:rPr>
      </w:pPr>
      <m:oMath>
        <m:r>
          <w:rPr>
            <w:rFonts w:ascii="Cambria Math" w:hAnsi="Cambria Math"/>
            <w:color w:val="000000" w:themeColor="text1"/>
          </w:rPr>
          <m:t>β=</m:t>
        </m:r>
        <m:d>
          <m:dPr>
            <m:ctrlPr>
              <w:rPr>
                <w:rFonts w:ascii="Cambria Math" w:hAnsi="Cambria Math"/>
                <w:i/>
                <w:color w:val="000000" w:themeColor="text1"/>
              </w:rPr>
            </m:ctrlPr>
          </m:dPr>
          <m:e>
            <m:f>
              <m:fPr>
                <m:type m:val="noBar"/>
                <m:ctrlPr>
                  <w:rPr>
                    <w:rFonts w:ascii="Cambria Math" w:hAnsi="Cambria Math"/>
                    <w:i/>
                    <w:color w:val="000000" w:themeColor="text1"/>
                  </w:rPr>
                </m:ctrlPr>
              </m:fPr>
              <m:num>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0</m:t>
                          </m:r>
                        </m:sub>
                      </m:sSub>
                    </m:e>
                  </m:mr>
                  <m:mr>
                    <m:e>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mr>
                      </m:m>
                    </m:e>
                  </m:mr>
                </m:m>
              </m:num>
              <m:den>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m:t>
                      </m:r>
                    </m:e>
                  </m:mr>
                  <m:mr>
                    <m:e>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p</m:t>
                          </m:r>
                        </m:sub>
                      </m:sSub>
                    </m:e>
                  </m:mr>
                </m:m>
              </m:den>
            </m:f>
          </m:e>
        </m:d>
      </m:oMath>
      <w:r w:rsidRPr="00006B53">
        <w:rPr>
          <w:iCs/>
          <w:color w:val="000000" w:themeColor="text1"/>
        </w:rPr>
        <w:t xml:space="preserve">,  </w:t>
      </w:r>
      <m:oMath>
        <m:r>
          <w:rPr>
            <w:rFonts w:ascii="Cambria Math" w:hAnsi="Cambria Math"/>
            <w:color w:val="000000" w:themeColor="text1"/>
          </w:rPr>
          <m:t>ε</m:t>
        </m:r>
        <m:r>
          <m:rPr>
            <m:sty m:val="p"/>
          </m:rPr>
          <w:rPr>
            <w:rFonts w:ascii="Cambria Math" w:hAnsi="Cambria Math"/>
            <w:color w:val="000000" w:themeColor="text1"/>
          </w:rPr>
          <m:t>=</m:t>
        </m:r>
        <m:d>
          <m:dPr>
            <m:ctrlPr>
              <w:rPr>
                <w:rFonts w:ascii="Cambria Math" w:hAnsi="Cambria Math"/>
                <w:iCs/>
                <w:color w:val="000000" w:themeColor="text1"/>
              </w:rPr>
            </m:ctrlPr>
          </m:dPr>
          <m:e>
            <m:f>
              <m:fPr>
                <m:type m:val="noBar"/>
                <m:ctrlPr>
                  <w:rPr>
                    <w:rFonts w:ascii="Cambria Math" w:hAnsi="Cambria Math"/>
                    <w:iCs/>
                    <w:color w:val="000000" w:themeColor="text1"/>
                  </w:rPr>
                </m:ctrlPr>
              </m:fPr>
              <m:num>
                <m:m>
                  <m:mPr>
                    <m:mcs>
                      <m:mc>
                        <m:mcPr>
                          <m:count m:val="1"/>
                          <m:mcJc m:val="center"/>
                        </m:mcPr>
                      </m:mc>
                    </m:mcs>
                    <m:ctrlPr>
                      <w:rPr>
                        <w:rFonts w:ascii="Cambria Math" w:hAnsi="Cambria Math"/>
                        <w:iCs/>
                        <w:color w:val="000000" w:themeColor="text1"/>
                      </w:rPr>
                    </m:ctrlPr>
                  </m:mPr>
                  <m:mr>
                    <m:e>
                      <m:sSub>
                        <m:sSubPr>
                          <m:ctrlPr>
                            <w:rPr>
                              <w:rFonts w:ascii="Cambria Math" w:hAnsi="Cambria Math"/>
                              <w:iCs/>
                              <w:color w:val="000000" w:themeColor="text1"/>
                            </w:rPr>
                          </m:ctrlPr>
                        </m:sSubPr>
                        <m:e>
                          <m:r>
                            <w:rPr>
                              <w:rFonts w:ascii="Cambria Math" w:hAnsi="Cambria Math"/>
                              <w:color w:val="000000" w:themeColor="text1"/>
                            </w:rPr>
                            <m:t>ε</m:t>
                          </m:r>
                        </m:e>
                        <m:sub>
                          <m:r>
                            <m:rPr>
                              <m:sty m:val="p"/>
                            </m:rPr>
                            <w:rPr>
                              <w:rFonts w:ascii="Cambria Math" w:hAnsi="Cambria Math"/>
                              <w:color w:val="000000" w:themeColor="text1"/>
                            </w:rPr>
                            <m:t>1</m:t>
                          </m:r>
                        </m:sub>
                      </m:sSub>
                    </m:e>
                  </m:mr>
                  <m:mr>
                    <m:e>
                      <m:m>
                        <m:mPr>
                          <m:mcs>
                            <m:mc>
                              <m:mcPr>
                                <m:count m:val="1"/>
                                <m:mcJc m:val="center"/>
                              </m:mcPr>
                            </m:mc>
                          </m:mcs>
                          <m:ctrlPr>
                            <w:rPr>
                              <w:rFonts w:ascii="Cambria Math" w:hAnsi="Cambria Math"/>
                              <w:iCs/>
                              <w:color w:val="000000" w:themeColor="text1"/>
                            </w:rPr>
                          </m:ctrlPr>
                        </m:mPr>
                        <m:mr>
                          <m:e>
                            <m:sSub>
                              <m:sSubPr>
                                <m:ctrlPr>
                                  <w:rPr>
                                    <w:rFonts w:ascii="Cambria Math" w:hAnsi="Cambria Math"/>
                                    <w:iCs/>
                                    <w:color w:val="000000" w:themeColor="text1"/>
                                  </w:rPr>
                                </m:ctrlPr>
                              </m:sSubPr>
                              <m:e>
                                <m:r>
                                  <w:rPr>
                                    <w:rFonts w:ascii="Cambria Math" w:hAnsi="Cambria Math"/>
                                    <w:color w:val="000000" w:themeColor="text1"/>
                                  </w:rPr>
                                  <m:t>ε</m:t>
                                </m:r>
                              </m:e>
                              <m:sub>
                                <m:r>
                                  <m:rPr>
                                    <m:sty m:val="p"/>
                                  </m:rPr>
                                  <w:rPr>
                                    <w:rFonts w:ascii="Cambria Math" w:hAnsi="Cambria Math"/>
                                    <w:color w:val="000000" w:themeColor="text1"/>
                                  </w:rPr>
                                  <m:t>2</m:t>
                                </m:r>
                              </m:sub>
                            </m:sSub>
                          </m:e>
                        </m:mr>
                        <m:mr>
                          <m:e>
                            <m:sSub>
                              <m:sSubPr>
                                <m:ctrlPr>
                                  <w:rPr>
                                    <w:rFonts w:ascii="Cambria Math" w:hAnsi="Cambria Math"/>
                                    <w:iCs/>
                                    <w:color w:val="000000" w:themeColor="text1"/>
                                  </w:rPr>
                                </m:ctrlPr>
                              </m:sSubPr>
                              <m:e>
                                <m:r>
                                  <w:rPr>
                                    <w:rFonts w:ascii="Cambria Math" w:hAnsi="Cambria Math"/>
                                    <w:color w:val="000000" w:themeColor="text1"/>
                                  </w:rPr>
                                  <m:t>ε</m:t>
                                </m:r>
                              </m:e>
                              <m:sub>
                                <m:r>
                                  <m:rPr>
                                    <m:sty m:val="p"/>
                                  </m:rPr>
                                  <w:rPr>
                                    <w:rFonts w:ascii="Cambria Math" w:hAnsi="Cambria Math"/>
                                    <w:color w:val="000000" w:themeColor="text1"/>
                                  </w:rPr>
                                  <m:t>2</m:t>
                                </m:r>
                              </m:sub>
                            </m:sSub>
                          </m:e>
                        </m:mr>
                      </m:m>
                    </m:e>
                  </m:mr>
                </m:m>
              </m:num>
              <m:den>
                <m:m>
                  <m:mPr>
                    <m:mcs>
                      <m:mc>
                        <m:mcPr>
                          <m:count m:val="1"/>
                          <m:mcJc m:val="center"/>
                        </m:mcPr>
                      </m:mc>
                    </m:mcs>
                    <m:ctrlPr>
                      <w:rPr>
                        <w:rFonts w:ascii="Cambria Math" w:hAnsi="Cambria Math"/>
                        <w:iCs/>
                        <w:color w:val="000000" w:themeColor="text1"/>
                      </w:rPr>
                    </m:ctrlPr>
                  </m:mPr>
                  <m:mr>
                    <m:e>
                      <m:r>
                        <m:rPr>
                          <m:sty m:val="p"/>
                        </m:rPr>
                        <w:rPr>
                          <w:rFonts w:ascii="Cambria Math" w:hAnsi="Cambria Math"/>
                          <w:color w:val="000000" w:themeColor="text1"/>
                        </w:rPr>
                        <m:t>⋮</m:t>
                      </m:r>
                    </m:e>
                  </m:mr>
                  <m:mr>
                    <m:e>
                      <m:sSub>
                        <m:sSubPr>
                          <m:ctrlPr>
                            <w:rPr>
                              <w:rFonts w:ascii="Cambria Math" w:hAnsi="Cambria Math"/>
                              <w:iCs/>
                              <w:color w:val="000000" w:themeColor="text1"/>
                            </w:rPr>
                          </m:ctrlPr>
                        </m:sSubPr>
                        <m:e>
                          <m:r>
                            <w:rPr>
                              <w:rFonts w:ascii="Cambria Math" w:hAnsi="Cambria Math"/>
                              <w:color w:val="000000" w:themeColor="text1"/>
                            </w:rPr>
                            <m:t>ε</m:t>
                          </m:r>
                        </m:e>
                        <m:sub>
                          <m:r>
                            <w:rPr>
                              <w:rFonts w:ascii="Cambria Math" w:hAnsi="Cambria Math"/>
                              <w:color w:val="000000" w:themeColor="text1"/>
                            </w:rPr>
                            <m:t>n</m:t>
                          </m:r>
                        </m:sub>
                      </m:sSub>
                    </m:e>
                  </m:mr>
                </m:m>
              </m:den>
            </m:f>
          </m:e>
        </m:d>
      </m:oMath>
    </w:p>
    <w:p w14:paraId="41701C3B" w14:textId="77777777" w:rsidR="00605FEB" w:rsidRPr="00605FEB" w:rsidRDefault="00605FEB" w:rsidP="00605FEB"/>
    <w:p w14:paraId="37BF8902" w14:textId="3FFD5073" w:rsidR="00605FEB" w:rsidRDefault="00605FEB" w:rsidP="00605FEB">
      <w:pPr>
        <w:pStyle w:val="Heading3"/>
        <w:spacing w:line="360" w:lineRule="auto"/>
        <w:rPr>
          <w:rFonts w:ascii="Times New Roman" w:hAnsi="Times New Roman" w:cs="Times New Roman"/>
          <w:color w:val="000000" w:themeColor="text1"/>
        </w:rPr>
      </w:pPr>
      <w:r w:rsidRPr="00605FEB">
        <w:rPr>
          <w:rFonts w:ascii="Times New Roman" w:hAnsi="Times New Roman" w:cs="Times New Roman"/>
          <w:color w:val="000000" w:themeColor="text1"/>
        </w:rPr>
        <w:t>2.2.</w:t>
      </w:r>
      <w:r>
        <w:rPr>
          <w:rFonts w:ascii="Times New Roman" w:hAnsi="Times New Roman" w:cs="Times New Roman"/>
          <w:color w:val="000000" w:themeColor="text1"/>
        </w:rPr>
        <w:t>2</w:t>
      </w:r>
      <w:r w:rsidRPr="00605FEB">
        <w:rPr>
          <w:rFonts w:ascii="Times New Roman" w:hAnsi="Times New Roman" w:cs="Times New Roman"/>
          <w:color w:val="000000" w:themeColor="text1"/>
        </w:rPr>
        <w:t xml:space="preserve"> Evaluat</w:t>
      </w:r>
      <w:r>
        <w:rPr>
          <w:rFonts w:ascii="Times New Roman" w:hAnsi="Times New Roman" w:cs="Times New Roman"/>
          <w:color w:val="000000" w:themeColor="text1"/>
        </w:rPr>
        <w:t>ion</w:t>
      </w:r>
      <w:r w:rsidRPr="00605FEB">
        <w:rPr>
          <w:rFonts w:ascii="Times New Roman" w:hAnsi="Times New Roman" w:cs="Times New Roman"/>
          <w:color w:val="000000" w:themeColor="text1"/>
        </w:rPr>
        <w:t xml:space="preserve"> index</w:t>
      </w:r>
    </w:p>
    <w:p w14:paraId="740419A0" w14:textId="77777777" w:rsidR="004C7EBF" w:rsidRPr="004C7EBF" w:rsidRDefault="004C7EBF" w:rsidP="004C7EBF"/>
    <w:p w14:paraId="44B31546" w14:textId="2543FD11" w:rsidR="004C7EBF" w:rsidRDefault="00D4441A" w:rsidP="00605FEB">
      <w:pPr>
        <w:spacing w:line="360" w:lineRule="auto"/>
      </w:pPr>
      <w:r>
        <w:rPr>
          <w:rFonts w:hint="eastAsia"/>
        </w:rPr>
        <w:t>R</w:t>
      </w:r>
      <w:r>
        <w:t>oot Mean Square Error (RMSE)</w:t>
      </w:r>
    </w:p>
    <w:p w14:paraId="22AA5B50" w14:textId="191115EA" w:rsidR="00D4441A" w:rsidRDefault="00D4441A" w:rsidP="00605FEB">
      <w:pPr>
        <w:spacing w:line="360" w:lineRule="auto"/>
      </w:pPr>
      <w:r>
        <w:rPr>
          <w:rFonts w:hint="eastAsia"/>
        </w:rPr>
        <w:t>R</w:t>
      </w:r>
      <w:r>
        <w:t xml:space="preserve">oot Mean Square Error is the standard deviation of the residuals (prediction errors). Residuals are a measure of how far from the regression line data points are, and RMSE is a measure of how spread out these residuals are. </w:t>
      </w:r>
      <w:r w:rsidR="00AB7D1C">
        <w:t>Normally speaking, the smaller RMSE, the better the model.</w:t>
      </w:r>
    </w:p>
    <w:p w14:paraId="3F827C56" w14:textId="3C503876" w:rsidR="00BC418E" w:rsidRPr="004C7EBF" w:rsidRDefault="00BC418E" w:rsidP="00225E21">
      <w:pPr>
        <w:spacing w:line="360" w:lineRule="auto"/>
      </w:pPr>
      <m:oMathPara>
        <m:oMath>
          <m:r>
            <w:rPr>
              <w:rFonts w:ascii="Cambria Math" w:hAnsi="Cambria Math" w:hint="eastAsia"/>
            </w:rPr>
            <m:t>RMSE</m:t>
          </m:r>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num>
                    <m:den>
                      <m:r>
                        <w:rPr>
                          <w:rFonts w:ascii="Cambria Math" w:hAnsi="Cambria Math"/>
                        </w:rPr>
                        <m:t>n</m:t>
                      </m:r>
                    </m:den>
                  </m:f>
                </m:e>
              </m:nary>
            </m:e>
          </m:rad>
        </m:oMath>
      </m:oMathPara>
    </w:p>
    <w:p w14:paraId="6C92E50D" w14:textId="77777777" w:rsidR="004C7EBF" w:rsidRPr="004C7EBF" w:rsidRDefault="004C7EBF" w:rsidP="00225E21">
      <w:pPr>
        <w:spacing w:line="360" w:lineRule="auto"/>
      </w:pPr>
    </w:p>
    <w:p w14:paraId="46E59FA7" w14:textId="77777777" w:rsidR="004C7EBF" w:rsidRPr="00183297" w:rsidRDefault="004C7EBF" w:rsidP="00225E21">
      <w:pPr>
        <w:spacing w:line="360" w:lineRule="auto"/>
      </w:pPr>
    </w:p>
    <w:p w14:paraId="1BD174FA" w14:textId="417287B8" w:rsidR="00183297" w:rsidRDefault="00E51B84" w:rsidP="00225E21">
      <w:pPr>
        <w:spacing w:line="360" w:lineRule="auto"/>
      </w:pPr>
      <w:r>
        <w:t>R-squared</w:t>
      </w:r>
    </w:p>
    <w:p w14:paraId="7D3ECC0F" w14:textId="3DA33EFB" w:rsidR="0063264B" w:rsidRPr="0063264B" w:rsidRDefault="0063264B" w:rsidP="0063264B">
      <w:pPr>
        <w:spacing w:line="360" w:lineRule="auto"/>
      </w:pPr>
      <w:r w:rsidRPr="0063264B">
        <w:t>R-squared is a statistical measure of how close the data are to the fitted regression line. It is also known as the coefficient of determination, or the coefficient of multiple determination for multiple regression.</w:t>
      </w:r>
      <w:r>
        <w:t xml:space="preserve"> The closer R-squared to 1, the better performance the model has.</w:t>
      </w:r>
    </w:p>
    <w:p w14:paraId="61CD67CC" w14:textId="4D9B99CA" w:rsidR="0063264B" w:rsidRDefault="00066E49" w:rsidP="0063264B">
      <w:pPr>
        <w:spacing w:line="360" w:lineRule="auto"/>
      </w:pPr>
      <m:oMathPara>
        <m:oMath>
          <m:r>
            <w:rPr>
              <w:rFonts w:ascii="Cambria Math" w:hAnsi="Cambria Math"/>
            </w:rPr>
            <m:t>R-squared=</m:t>
          </m:r>
          <m:f>
            <m:fPr>
              <m:ctrlPr>
                <w:rPr>
                  <w:rFonts w:ascii="Cambria Math" w:hAnsi="Cambria Math"/>
                  <w:i/>
                </w:rPr>
              </m:ctrlPr>
            </m:fPr>
            <m:num>
              <m:r>
                <w:rPr>
                  <w:rFonts w:ascii="Cambria Math" w:hAnsi="Cambria Math"/>
                </w:rPr>
                <m:t>Explained variation</m:t>
              </m:r>
            </m:num>
            <m:den>
              <m:r>
                <w:rPr>
                  <w:rFonts w:ascii="Cambria Math" w:hAnsi="Cambria Math"/>
                </w:rPr>
                <m:t>Total variation</m:t>
              </m:r>
            </m:den>
          </m:f>
        </m:oMath>
      </m:oMathPara>
    </w:p>
    <w:p w14:paraId="4B07E7AD" w14:textId="77777777" w:rsidR="00D4441A" w:rsidRPr="00483D18" w:rsidRDefault="00D4441A" w:rsidP="00035E8B">
      <w:pPr>
        <w:spacing w:line="360" w:lineRule="auto"/>
      </w:pPr>
    </w:p>
    <w:p w14:paraId="05453B98" w14:textId="4C0BEF3D" w:rsidR="002C2278" w:rsidRPr="00483D18" w:rsidRDefault="002C2278" w:rsidP="00035E8B">
      <w:pPr>
        <w:spacing w:line="360" w:lineRule="auto"/>
        <w:rPr>
          <w:color w:val="FF0000"/>
        </w:rPr>
      </w:pPr>
    </w:p>
    <w:p w14:paraId="0F719479" w14:textId="722AAAB3" w:rsidR="00756EC2" w:rsidRDefault="00D27C45" w:rsidP="00035E8B">
      <w:pPr>
        <w:pStyle w:val="Heading1"/>
        <w:spacing w:line="360" w:lineRule="auto"/>
        <w:rPr>
          <w:rFonts w:ascii="Times New Roman" w:hAnsi="Times New Roman" w:cs="Times New Roman"/>
          <w:b/>
          <w:bCs/>
          <w:color w:val="000000" w:themeColor="text1"/>
          <w:sz w:val="28"/>
          <w:szCs w:val="28"/>
        </w:rPr>
      </w:pPr>
      <w:r w:rsidRPr="00035E8B">
        <w:rPr>
          <w:rFonts w:ascii="Times New Roman" w:hAnsi="Times New Roman" w:cs="Times New Roman"/>
          <w:b/>
          <w:bCs/>
          <w:color w:val="000000" w:themeColor="text1"/>
          <w:sz w:val="28"/>
          <w:szCs w:val="28"/>
        </w:rPr>
        <w:lastRenderedPageBreak/>
        <w:t xml:space="preserve">3. </w:t>
      </w:r>
      <w:r w:rsidR="008821DB" w:rsidRPr="00035E8B">
        <w:rPr>
          <w:rFonts w:ascii="Times New Roman" w:hAnsi="Times New Roman" w:cs="Times New Roman"/>
          <w:b/>
          <w:bCs/>
          <w:color w:val="000000" w:themeColor="text1"/>
          <w:sz w:val="28"/>
          <w:szCs w:val="28"/>
        </w:rPr>
        <w:t>My portion on the project</w:t>
      </w:r>
    </w:p>
    <w:p w14:paraId="69E3777B" w14:textId="77777777" w:rsidR="004C7EBF" w:rsidRPr="004C7EBF" w:rsidRDefault="004C7EBF" w:rsidP="004C7EBF"/>
    <w:p w14:paraId="0DDD1126" w14:textId="5C0146B9" w:rsidR="00603DBE" w:rsidRPr="00483D18" w:rsidRDefault="00603DBE" w:rsidP="00035E8B">
      <w:pPr>
        <w:spacing w:line="360" w:lineRule="auto"/>
        <w:rPr>
          <w:color w:val="000000" w:themeColor="text1"/>
        </w:rPr>
      </w:pPr>
      <w:r w:rsidRPr="00483D18">
        <w:rPr>
          <w:color w:val="000000" w:themeColor="text1"/>
        </w:rPr>
        <w:t xml:space="preserve">First, I draw the </w:t>
      </w:r>
      <w:r w:rsidR="00DF16B3">
        <w:rPr>
          <w:color w:val="000000" w:themeColor="text1"/>
        </w:rPr>
        <w:t>count plot</w:t>
      </w:r>
      <w:r w:rsidRPr="00483D18">
        <w:rPr>
          <w:color w:val="000000" w:themeColor="text1"/>
        </w:rPr>
        <w:t xml:space="preserve"> of the data set to </w:t>
      </w:r>
      <w:r w:rsidR="002D2E16" w:rsidRPr="00483D18">
        <w:rPr>
          <w:color w:val="000000" w:themeColor="text1"/>
        </w:rPr>
        <w:t>see</w:t>
      </w:r>
      <w:r w:rsidRPr="00483D18">
        <w:rPr>
          <w:color w:val="000000" w:themeColor="text1"/>
        </w:rPr>
        <w:t xml:space="preserve"> </w:t>
      </w:r>
      <w:r w:rsidR="002D2E16" w:rsidRPr="00483D18">
        <w:rPr>
          <w:color w:val="000000" w:themeColor="text1"/>
        </w:rPr>
        <w:t xml:space="preserve">how many data each sex </w:t>
      </w:r>
      <w:proofErr w:type="gramStart"/>
      <w:r w:rsidR="002D2E16" w:rsidRPr="00483D18">
        <w:rPr>
          <w:color w:val="000000" w:themeColor="text1"/>
        </w:rPr>
        <w:t>includes, and</w:t>
      </w:r>
      <w:proofErr w:type="gramEnd"/>
      <w:r w:rsidR="002D2E16" w:rsidRPr="00483D18">
        <w:rPr>
          <w:color w:val="000000" w:themeColor="text1"/>
        </w:rPr>
        <w:t xml:space="preserve"> draw the pair plot to see the </w:t>
      </w:r>
      <w:r w:rsidR="00982408" w:rsidRPr="00483D18">
        <w:rPr>
          <w:color w:val="000000" w:themeColor="text1"/>
        </w:rPr>
        <w:t>distribution of the single variable and the relationship between variables.</w:t>
      </w:r>
    </w:p>
    <w:p w14:paraId="4837619D" w14:textId="4EF360F5" w:rsidR="00982408" w:rsidRPr="00483D18" w:rsidRDefault="00982408" w:rsidP="00035E8B">
      <w:pPr>
        <w:spacing w:line="360" w:lineRule="auto"/>
        <w:rPr>
          <w:color w:val="000000" w:themeColor="text1"/>
        </w:rPr>
      </w:pPr>
      <w:r w:rsidRPr="00483D18">
        <w:rPr>
          <w:color w:val="000000" w:themeColor="text1"/>
        </w:rPr>
        <w:t xml:space="preserve">Next, I split the data set to training data and </w:t>
      </w:r>
      <w:proofErr w:type="gramStart"/>
      <w:r w:rsidRPr="00483D18">
        <w:rPr>
          <w:color w:val="000000" w:themeColor="text1"/>
        </w:rPr>
        <w:t>test, and</w:t>
      </w:r>
      <w:proofErr w:type="gramEnd"/>
      <w:r w:rsidRPr="00483D18">
        <w:rPr>
          <w:color w:val="000000" w:themeColor="text1"/>
        </w:rPr>
        <w:t xml:space="preserve"> </w:t>
      </w:r>
      <w:r w:rsidR="00154217" w:rsidRPr="00483D18">
        <w:rPr>
          <w:color w:val="000000" w:themeColor="text1"/>
        </w:rPr>
        <w:t xml:space="preserve">make standardization and normalization to the data set separately, and compare the effect of these two method to the result we finally get. </w:t>
      </w:r>
    </w:p>
    <w:p w14:paraId="69DB7EA1" w14:textId="5BF5680C" w:rsidR="00154217" w:rsidRDefault="00154217" w:rsidP="00035E8B">
      <w:pPr>
        <w:spacing w:line="360" w:lineRule="auto"/>
        <w:rPr>
          <w:color w:val="000000" w:themeColor="text1"/>
        </w:rPr>
      </w:pPr>
      <w:r w:rsidRPr="00483D18">
        <w:rPr>
          <w:color w:val="000000" w:themeColor="text1"/>
        </w:rPr>
        <w:t>Then, I apply linear regression model to the data set that we finally have processed. I calculate the score, Mean Squared Error and R</w:t>
      </w:r>
      <w:r w:rsidR="00E51B84">
        <w:rPr>
          <w:color w:val="000000" w:themeColor="text1"/>
        </w:rPr>
        <w:t>-</w:t>
      </w:r>
      <w:r w:rsidRPr="00483D18">
        <w:rPr>
          <w:color w:val="000000" w:themeColor="text1"/>
        </w:rPr>
        <w:t>square</w:t>
      </w:r>
      <w:r w:rsidR="00E51B84">
        <w:rPr>
          <w:color w:val="000000" w:themeColor="text1"/>
        </w:rPr>
        <w:t>d</w:t>
      </w:r>
      <w:r w:rsidRPr="00483D18">
        <w:rPr>
          <w:color w:val="000000" w:themeColor="text1"/>
        </w:rPr>
        <w:t xml:space="preserve"> of this model to help us analyze the result, and draw the plot to </w:t>
      </w:r>
      <w:r w:rsidR="00483D18" w:rsidRPr="00483D18">
        <w:rPr>
          <w:color w:val="000000" w:themeColor="text1"/>
        </w:rPr>
        <w:t>view the result intuitively.</w:t>
      </w:r>
    </w:p>
    <w:p w14:paraId="08D869B5" w14:textId="7BD116A6" w:rsidR="0050606B" w:rsidRPr="0050606B" w:rsidRDefault="00483D18" w:rsidP="0050606B">
      <w:pPr>
        <w:spacing w:line="360" w:lineRule="auto"/>
        <w:rPr>
          <w:color w:val="000000" w:themeColor="text1"/>
        </w:rPr>
      </w:pPr>
      <w:r>
        <w:rPr>
          <w:color w:val="000000" w:themeColor="text1"/>
        </w:rPr>
        <w:t xml:space="preserve">In the last, I compare the score of the linear regression model to that of my groupmates’ logistic regression and multiple layer perceptron to get </w:t>
      </w:r>
      <w:r w:rsidR="003128D2">
        <w:rPr>
          <w:color w:val="000000" w:themeColor="text1"/>
        </w:rPr>
        <w:t>the appropriate model to predict the age of abalone.</w:t>
      </w:r>
    </w:p>
    <w:p w14:paraId="2DD8B389" w14:textId="6FD11E8D" w:rsidR="00B40040" w:rsidRDefault="00483D18" w:rsidP="00B40040">
      <w:pPr>
        <w:pStyle w:val="Heading1"/>
        <w:spacing w:line="360" w:lineRule="auto"/>
        <w:rPr>
          <w:rFonts w:ascii="Times New Roman" w:hAnsi="Times New Roman" w:cs="Times New Roman"/>
          <w:b/>
          <w:bCs/>
          <w:color w:val="000000" w:themeColor="text1"/>
          <w:sz w:val="28"/>
          <w:szCs w:val="28"/>
        </w:rPr>
      </w:pPr>
      <w:r w:rsidRPr="0050606B">
        <w:rPr>
          <w:rFonts w:ascii="Times New Roman" w:hAnsi="Times New Roman" w:cs="Times New Roman"/>
          <w:b/>
          <w:bCs/>
          <w:color w:val="000000" w:themeColor="text1"/>
          <w:sz w:val="28"/>
          <w:szCs w:val="28"/>
        </w:rPr>
        <w:t>4. Results</w:t>
      </w:r>
    </w:p>
    <w:p w14:paraId="448E0A1F" w14:textId="74264554" w:rsidR="00B40040" w:rsidRPr="00B40040" w:rsidRDefault="00B40040" w:rsidP="00B40040">
      <w:pPr>
        <w:pStyle w:val="Heading2"/>
        <w:spacing w:line="360" w:lineRule="auto"/>
        <w:rPr>
          <w:rFonts w:ascii="Times New Roman" w:hAnsi="Times New Roman" w:cs="Times New Roman"/>
          <w:color w:val="000000" w:themeColor="text1"/>
        </w:rPr>
      </w:pPr>
      <w:r w:rsidRPr="00B40040">
        <w:rPr>
          <w:rFonts w:ascii="Times New Roman" w:hAnsi="Times New Roman" w:cs="Times New Roman"/>
          <w:color w:val="000000" w:themeColor="text1"/>
        </w:rPr>
        <w:t>4.1 Count plot</w:t>
      </w:r>
    </w:p>
    <w:p w14:paraId="399446DA" w14:textId="21776893" w:rsidR="007836AD" w:rsidRDefault="00490202" w:rsidP="00225E21">
      <w:pPr>
        <w:spacing w:line="360" w:lineRule="auto"/>
        <w:jc w:val="center"/>
        <w:rPr>
          <w:color w:val="000000" w:themeColor="text1"/>
        </w:rPr>
      </w:pPr>
      <w:r w:rsidRPr="00490202">
        <w:rPr>
          <w:noProof/>
          <w:color w:val="000000" w:themeColor="text1"/>
        </w:rPr>
        <w:drawing>
          <wp:inline distT="0" distB="0" distL="0" distR="0" wp14:anchorId="46DB7C3B" wp14:editId="648780A6">
            <wp:extent cx="4462510" cy="3346882"/>
            <wp:effectExtent l="0" t="0" r="0" b="635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26880" cy="3395159"/>
                    </a:xfrm>
                    <a:prstGeom prst="rect">
                      <a:avLst/>
                    </a:prstGeom>
                  </pic:spPr>
                </pic:pic>
              </a:graphicData>
            </a:graphic>
          </wp:inline>
        </w:drawing>
      </w:r>
    </w:p>
    <w:p w14:paraId="7CF3A112" w14:textId="7B3EA252" w:rsidR="007836AD" w:rsidRDefault="007836AD" w:rsidP="00225E21">
      <w:pPr>
        <w:spacing w:line="360" w:lineRule="auto"/>
        <w:rPr>
          <w:color w:val="000000" w:themeColor="text1"/>
        </w:rPr>
      </w:pPr>
      <w:r>
        <w:rPr>
          <w:color w:val="000000" w:themeColor="text1"/>
        </w:rPr>
        <w:t xml:space="preserve">From the </w:t>
      </w:r>
      <w:r w:rsidR="00DF16B3">
        <w:rPr>
          <w:color w:val="000000" w:themeColor="text1"/>
        </w:rPr>
        <w:t>count plot</w:t>
      </w:r>
      <w:r>
        <w:rPr>
          <w:color w:val="000000" w:themeColor="text1"/>
        </w:rPr>
        <w:t xml:space="preserve"> we get above, the data separate roughly equally to the male, female and infant.</w:t>
      </w:r>
      <w:r w:rsidR="00344A06">
        <w:rPr>
          <w:color w:val="000000" w:themeColor="text1"/>
        </w:rPr>
        <w:t xml:space="preserve"> </w:t>
      </w:r>
    </w:p>
    <w:p w14:paraId="2CE618E7" w14:textId="12562C2A" w:rsidR="00B40040" w:rsidRDefault="00B40040" w:rsidP="00225E21">
      <w:pPr>
        <w:spacing w:line="360" w:lineRule="auto"/>
        <w:rPr>
          <w:color w:val="000000" w:themeColor="text1"/>
        </w:rPr>
      </w:pPr>
    </w:p>
    <w:p w14:paraId="0EE8FD5C" w14:textId="1B4C6B72" w:rsidR="00B40040" w:rsidRDefault="00B40040" w:rsidP="00225E21">
      <w:pPr>
        <w:spacing w:line="360" w:lineRule="auto"/>
        <w:rPr>
          <w:color w:val="000000" w:themeColor="text1"/>
        </w:rPr>
      </w:pPr>
    </w:p>
    <w:p w14:paraId="35916723" w14:textId="36BB78ED" w:rsidR="00B40040" w:rsidRPr="00B40040" w:rsidRDefault="00B40040" w:rsidP="00B40040">
      <w:pPr>
        <w:pStyle w:val="Heading2"/>
        <w:spacing w:line="360" w:lineRule="auto"/>
        <w:rPr>
          <w:rFonts w:ascii="Times New Roman" w:hAnsi="Times New Roman" w:cs="Times New Roman"/>
          <w:color w:val="000000" w:themeColor="text1"/>
        </w:rPr>
      </w:pPr>
      <w:r w:rsidRPr="00B40040">
        <w:rPr>
          <w:rFonts w:ascii="Times New Roman" w:hAnsi="Times New Roman" w:cs="Times New Roman"/>
          <w:color w:val="000000" w:themeColor="text1"/>
        </w:rPr>
        <w:lastRenderedPageBreak/>
        <w:t>4.</w:t>
      </w:r>
      <w:r>
        <w:rPr>
          <w:rFonts w:ascii="Times New Roman" w:hAnsi="Times New Roman" w:cs="Times New Roman"/>
          <w:color w:val="000000" w:themeColor="text1"/>
        </w:rPr>
        <w:t>2</w:t>
      </w:r>
      <w:r w:rsidRPr="00B40040">
        <w:rPr>
          <w:rFonts w:ascii="Times New Roman" w:hAnsi="Times New Roman" w:cs="Times New Roman"/>
          <w:color w:val="000000" w:themeColor="text1"/>
        </w:rPr>
        <w:t xml:space="preserve"> </w:t>
      </w:r>
      <w:r>
        <w:rPr>
          <w:rFonts w:ascii="Times New Roman" w:hAnsi="Times New Roman" w:cs="Times New Roman"/>
          <w:color w:val="000000" w:themeColor="text1"/>
        </w:rPr>
        <w:t>Pair</w:t>
      </w:r>
      <w:r w:rsidRPr="00B40040">
        <w:rPr>
          <w:rFonts w:ascii="Times New Roman" w:hAnsi="Times New Roman" w:cs="Times New Roman"/>
          <w:color w:val="000000" w:themeColor="text1"/>
        </w:rPr>
        <w:t xml:space="preserve"> plot</w:t>
      </w:r>
    </w:p>
    <w:p w14:paraId="425EAAD6" w14:textId="5312E10A" w:rsidR="00483D18" w:rsidRDefault="00962B65" w:rsidP="00DC5D2E">
      <w:pPr>
        <w:spacing w:line="360" w:lineRule="auto"/>
        <w:jc w:val="center"/>
        <w:rPr>
          <w:color w:val="000000" w:themeColor="text1"/>
        </w:rPr>
      </w:pPr>
      <w:r w:rsidRPr="00962B65">
        <w:rPr>
          <w:noProof/>
          <w:color w:val="000000" w:themeColor="text1"/>
        </w:rPr>
        <w:drawing>
          <wp:inline distT="0" distB="0" distL="0" distR="0" wp14:anchorId="67B0F78E" wp14:editId="6E288AD1">
            <wp:extent cx="5513033" cy="5513033"/>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49222" cy="5549222"/>
                    </a:xfrm>
                    <a:prstGeom prst="rect">
                      <a:avLst/>
                    </a:prstGeom>
                  </pic:spPr>
                </pic:pic>
              </a:graphicData>
            </a:graphic>
          </wp:inline>
        </w:drawing>
      </w:r>
    </w:p>
    <w:p w14:paraId="165016B3" w14:textId="77777777" w:rsidR="009A7F65" w:rsidRDefault="009A7F65" w:rsidP="00DC5D2E">
      <w:pPr>
        <w:spacing w:line="360" w:lineRule="auto"/>
        <w:jc w:val="center"/>
        <w:rPr>
          <w:color w:val="000000" w:themeColor="text1"/>
        </w:rPr>
      </w:pPr>
    </w:p>
    <w:p w14:paraId="35257225" w14:textId="1983913E" w:rsidR="00962B65" w:rsidRDefault="006436FB" w:rsidP="00225E21">
      <w:pPr>
        <w:spacing w:line="360" w:lineRule="auto"/>
        <w:rPr>
          <w:color w:val="000000" w:themeColor="text1"/>
        </w:rPr>
      </w:pPr>
      <w:r>
        <w:rPr>
          <w:color w:val="000000" w:themeColor="text1"/>
        </w:rPr>
        <w:t xml:space="preserve">The pair plot shows the distribution of each variable and the relationship between </w:t>
      </w:r>
      <w:r w:rsidR="00964116">
        <w:rPr>
          <w:color w:val="000000" w:themeColor="text1"/>
        </w:rPr>
        <w:t>variables.</w:t>
      </w:r>
      <w:r w:rsidR="0095472D">
        <w:rPr>
          <w:color w:val="000000" w:themeColor="text1"/>
        </w:rPr>
        <w:t xml:space="preserve"> As</w:t>
      </w:r>
      <w:r w:rsidR="00531B1D">
        <w:rPr>
          <w:color w:val="000000" w:themeColor="text1"/>
        </w:rPr>
        <w:t xml:space="preserve"> we can see from the graph, there are positive relationships between variables.</w:t>
      </w:r>
      <w:r w:rsidR="00057E00">
        <w:rPr>
          <w:color w:val="000000" w:themeColor="text1"/>
        </w:rPr>
        <w:t xml:space="preserve"> In addition, there are outliers in some graphs, so addition data preprocessing is needed to be done.</w:t>
      </w:r>
    </w:p>
    <w:p w14:paraId="6767C48C" w14:textId="12EC2493" w:rsidR="009A7F65" w:rsidRDefault="009A7F65" w:rsidP="00225E21">
      <w:pPr>
        <w:spacing w:line="360" w:lineRule="auto"/>
        <w:rPr>
          <w:color w:val="000000" w:themeColor="text1"/>
        </w:rPr>
      </w:pPr>
    </w:p>
    <w:p w14:paraId="0843DC98" w14:textId="1247F898" w:rsidR="009A7F65" w:rsidRDefault="009A7F65" w:rsidP="009A7F65">
      <w:pPr>
        <w:pStyle w:val="Heading2"/>
        <w:spacing w:line="36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4.3 </w:t>
      </w:r>
      <w:r w:rsidR="00F0298A">
        <w:rPr>
          <w:rFonts w:ascii="Times New Roman" w:hAnsi="Times New Roman" w:cs="Times New Roman"/>
          <w:color w:val="000000" w:themeColor="text1"/>
        </w:rPr>
        <w:t>Data preprocessing</w:t>
      </w:r>
    </w:p>
    <w:p w14:paraId="6E18A679" w14:textId="4B2FFD98" w:rsidR="00F0298A" w:rsidRPr="002349AF" w:rsidRDefault="00F0298A" w:rsidP="00F0298A">
      <w:pPr>
        <w:pStyle w:val="Heading3"/>
        <w:spacing w:line="360" w:lineRule="auto"/>
        <w:rPr>
          <w:rFonts w:ascii="Times New Roman" w:hAnsi="Times New Roman" w:cs="Times New Roman"/>
          <w:color w:val="000000" w:themeColor="text1"/>
        </w:rPr>
      </w:pPr>
      <w:r w:rsidRPr="002349AF">
        <w:rPr>
          <w:rFonts w:ascii="Times New Roman" w:hAnsi="Times New Roman" w:cs="Times New Roman"/>
          <w:color w:val="000000" w:themeColor="text1"/>
        </w:rPr>
        <w:t>4.3.1 Standardization</w:t>
      </w:r>
    </w:p>
    <w:p w14:paraId="0F2B56E1" w14:textId="4ED5DE21" w:rsidR="00962B65" w:rsidRDefault="00B376F7" w:rsidP="00225E21">
      <w:pPr>
        <w:spacing w:line="360" w:lineRule="auto"/>
        <w:jc w:val="center"/>
        <w:rPr>
          <w:color w:val="000000" w:themeColor="text1"/>
        </w:rPr>
      </w:pPr>
      <w:r w:rsidRPr="00B376F7">
        <w:rPr>
          <w:noProof/>
          <w:color w:val="000000" w:themeColor="text1"/>
        </w:rPr>
        <w:drawing>
          <wp:inline distT="0" distB="0" distL="0" distR="0" wp14:anchorId="0E73521E" wp14:editId="598120A7">
            <wp:extent cx="3338974" cy="2539013"/>
            <wp:effectExtent l="0" t="0" r="127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55105" cy="2551279"/>
                    </a:xfrm>
                    <a:prstGeom prst="rect">
                      <a:avLst/>
                    </a:prstGeom>
                  </pic:spPr>
                </pic:pic>
              </a:graphicData>
            </a:graphic>
          </wp:inline>
        </w:drawing>
      </w:r>
    </w:p>
    <w:p w14:paraId="7DB76682" w14:textId="78259891" w:rsidR="00B376F7" w:rsidRDefault="006A72DC" w:rsidP="00225E21">
      <w:pPr>
        <w:spacing w:line="360" w:lineRule="auto"/>
        <w:jc w:val="center"/>
        <w:rPr>
          <w:color w:val="000000" w:themeColor="text1"/>
        </w:rPr>
      </w:pPr>
      <w:r w:rsidRPr="006A72DC">
        <w:rPr>
          <w:noProof/>
          <w:color w:val="000000" w:themeColor="text1"/>
        </w:rPr>
        <w:drawing>
          <wp:inline distT="0" distB="0" distL="0" distR="0" wp14:anchorId="555AE6F7" wp14:editId="28FD8510">
            <wp:extent cx="2175029" cy="1208350"/>
            <wp:effectExtent l="0" t="0" r="0" b="0"/>
            <wp:docPr id="3" name="Picture 12" descr="A screenshot of a cell phone&#10;&#10;Description automatically generated">
              <a:extLst xmlns:a="http://schemas.openxmlformats.org/drawingml/2006/main">
                <a:ext uri="{FF2B5EF4-FFF2-40B4-BE49-F238E27FC236}">
                  <a16:creationId xmlns:a16="http://schemas.microsoft.com/office/drawing/2014/main" id="{B838C19E-80E3-BD45-AF97-8FDF01E68A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838C19E-80E3-BD45-AF97-8FDF01E68A04}"/>
                        </a:ext>
                      </a:extLst>
                    </pic:cNvPr>
                    <pic:cNvPicPr>
                      <a:picLocks noChangeAspect="1"/>
                    </pic:cNvPicPr>
                  </pic:nvPicPr>
                  <pic:blipFill>
                    <a:blip r:embed="rId8"/>
                    <a:stretch>
                      <a:fillRect/>
                    </a:stretch>
                  </pic:blipFill>
                  <pic:spPr>
                    <a:xfrm>
                      <a:off x="0" y="0"/>
                      <a:ext cx="2224672" cy="1235929"/>
                    </a:xfrm>
                    <a:prstGeom prst="rect">
                      <a:avLst/>
                    </a:prstGeom>
                  </pic:spPr>
                </pic:pic>
              </a:graphicData>
            </a:graphic>
          </wp:inline>
        </w:drawing>
      </w:r>
    </w:p>
    <w:p w14:paraId="5AD77087" w14:textId="77777777" w:rsidR="002349AF" w:rsidRDefault="002349AF" w:rsidP="00225E21">
      <w:pPr>
        <w:spacing w:line="360" w:lineRule="auto"/>
        <w:jc w:val="center"/>
        <w:rPr>
          <w:color w:val="000000" w:themeColor="text1"/>
        </w:rPr>
      </w:pPr>
    </w:p>
    <w:p w14:paraId="3EAC7E7A" w14:textId="5575A8F1" w:rsidR="00531B1D" w:rsidRDefault="00531B1D" w:rsidP="00225E21">
      <w:pPr>
        <w:spacing w:line="360" w:lineRule="auto"/>
        <w:rPr>
          <w:color w:val="000000" w:themeColor="text1"/>
        </w:rPr>
      </w:pPr>
      <w:bookmarkStart w:id="2" w:name="OLE_LINK1"/>
      <w:bookmarkStart w:id="3" w:name="OLE_LINK2"/>
      <w:r>
        <w:rPr>
          <w:color w:val="000000" w:themeColor="text1"/>
        </w:rPr>
        <w:t xml:space="preserve">The result after we </w:t>
      </w:r>
      <w:r w:rsidR="00D74FBD">
        <w:rPr>
          <w:color w:val="000000" w:themeColor="text1"/>
        </w:rPr>
        <w:t>standardize the abalone data and using linear regression method to predict the age is shown as above. The score is 0.</w:t>
      </w:r>
      <w:r w:rsidR="00721219">
        <w:rPr>
          <w:color w:val="000000" w:themeColor="text1"/>
        </w:rPr>
        <w:t>302</w:t>
      </w:r>
      <w:r w:rsidR="00D74FBD">
        <w:rPr>
          <w:color w:val="000000" w:themeColor="text1"/>
        </w:rPr>
        <w:t xml:space="preserve">, </w:t>
      </w:r>
      <w:r w:rsidR="007C1901">
        <w:rPr>
          <w:color w:val="000000" w:themeColor="text1"/>
        </w:rPr>
        <w:t>R</w:t>
      </w:r>
      <w:r w:rsidR="00D74FBD">
        <w:rPr>
          <w:color w:val="000000" w:themeColor="text1"/>
        </w:rPr>
        <w:t xml:space="preserve">MSE is </w:t>
      </w:r>
      <w:r w:rsidR="007C1901">
        <w:rPr>
          <w:color w:val="000000" w:themeColor="text1"/>
        </w:rPr>
        <w:t>1.</w:t>
      </w:r>
      <w:r w:rsidR="00721219">
        <w:rPr>
          <w:color w:val="000000" w:themeColor="text1"/>
        </w:rPr>
        <w:t>628</w:t>
      </w:r>
      <w:r w:rsidR="00D74FBD">
        <w:rPr>
          <w:color w:val="000000" w:themeColor="text1"/>
        </w:rPr>
        <w:t>, and R</w:t>
      </w:r>
      <w:r w:rsidR="00E51B84">
        <w:rPr>
          <w:color w:val="000000" w:themeColor="text1"/>
        </w:rPr>
        <w:t>-</w:t>
      </w:r>
      <w:r w:rsidR="00D74FBD">
        <w:rPr>
          <w:color w:val="000000" w:themeColor="text1"/>
        </w:rPr>
        <w:t>square</w:t>
      </w:r>
      <w:r w:rsidR="00E51B84">
        <w:rPr>
          <w:color w:val="000000" w:themeColor="text1"/>
        </w:rPr>
        <w:t>d</w:t>
      </w:r>
      <w:r w:rsidR="00D74FBD">
        <w:rPr>
          <w:color w:val="000000" w:themeColor="text1"/>
        </w:rPr>
        <w:t xml:space="preserve"> is 0.</w:t>
      </w:r>
      <w:r w:rsidR="00721219">
        <w:rPr>
          <w:color w:val="000000" w:themeColor="text1"/>
        </w:rPr>
        <w:t>548</w:t>
      </w:r>
      <w:r w:rsidR="00D74FBD">
        <w:rPr>
          <w:color w:val="000000" w:themeColor="text1"/>
        </w:rPr>
        <w:t>.</w:t>
      </w:r>
    </w:p>
    <w:p w14:paraId="6C43C77C" w14:textId="6685DCE0" w:rsidR="009A7F65" w:rsidRPr="002349AF" w:rsidRDefault="009A7F65" w:rsidP="00225E21">
      <w:pPr>
        <w:spacing w:line="360" w:lineRule="auto"/>
        <w:rPr>
          <w:color w:val="000000" w:themeColor="text1"/>
        </w:rPr>
      </w:pPr>
    </w:p>
    <w:p w14:paraId="5F4189D0" w14:textId="7B7126B4" w:rsidR="009A7F65" w:rsidRPr="002349AF" w:rsidRDefault="009A7F65" w:rsidP="00F0298A">
      <w:pPr>
        <w:pStyle w:val="Heading3"/>
        <w:spacing w:line="360" w:lineRule="auto"/>
        <w:rPr>
          <w:rFonts w:ascii="Times New Roman" w:hAnsi="Times New Roman" w:cs="Times New Roman"/>
          <w:color w:val="000000" w:themeColor="text1"/>
        </w:rPr>
      </w:pPr>
      <w:r w:rsidRPr="002349AF">
        <w:rPr>
          <w:rFonts w:ascii="Times New Roman" w:hAnsi="Times New Roman" w:cs="Times New Roman"/>
          <w:color w:val="000000" w:themeColor="text1"/>
        </w:rPr>
        <w:t>4.3</w:t>
      </w:r>
      <w:r w:rsidR="00F0298A" w:rsidRPr="002349AF">
        <w:rPr>
          <w:rFonts w:ascii="Times New Roman" w:hAnsi="Times New Roman" w:cs="Times New Roman"/>
          <w:color w:val="000000" w:themeColor="text1"/>
        </w:rPr>
        <w:t>.2</w:t>
      </w:r>
      <w:r w:rsidRPr="002349AF">
        <w:rPr>
          <w:rFonts w:ascii="Times New Roman" w:hAnsi="Times New Roman" w:cs="Times New Roman"/>
          <w:color w:val="000000" w:themeColor="text1"/>
        </w:rPr>
        <w:t xml:space="preserve"> Normalization</w:t>
      </w:r>
    </w:p>
    <w:bookmarkEnd w:id="2"/>
    <w:bookmarkEnd w:id="3"/>
    <w:p w14:paraId="4F87602E" w14:textId="77777777" w:rsidR="00B376F7" w:rsidRDefault="00B376F7" w:rsidP="00225E21">
      <w:pPr>
        <w:spacing w:line="360" w:lineRule="auto"/>
        <w:rPr>
          <w:color w:val="000000" w:themeColor="text1"/>
        </w:rPr>
      </w:pPr>
    </w:p>
    <w:p w14:paraId="10D0E851" w14:textId="39D62DA2" w:rsidR="00B376F7" w:rsidRDefault="00B376F7" w:rsidP="00225E21">
      <w:pPr>
        <w:spacing w:line="360" w:lineRule="auto"/>
        <w:jc w:val="center"/>
        <w:rPr>
          <w:color w:val="000000" w:themeColor="text1"/>
        </w:rPr>
      </w:pPr>
      <w:r w:rsidRPr="00B376F7">
        <w:rPr>
          <w:noProof/>
          <w:color w:val="000000" w:themeColor="text1"/>
        </w:rPr>
        <w:drawing>
          <wp:inline distT="0" distB="0" distL="0" distR="0" wp14:anchorId="0B3A2D95" wp14:editId="0CFC0898">
            <wp:extent cx="3382367" cy="2646680"/>
            <wp:effectExtent l="0" t="0" r="0" b="0"/>
            <wp:docPr id="10" name="Picture 1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28994" cy="2683165"/>
                    </a:xfrm>
                    <a:prstGeom prst="rect">
                      <a:avLst/>
                    </a:prstGeom>
                  </pic:spPr>
                </pic:pic>
              </a:graphicData>
            </a:graphic>
          </wp:inline>
        </w:drawing>
      </w:r>
    </w:p>
    <w:p w14:paraId="68A1781D" w14:textId="3DA54527" w:rsidR="00B376F7" w:rsidRDefault="007C1901" w:rsidP="00225E21">
      <w:pPr>
        <w:spacing w:line="360" w:lineRule="auto"/>
        <w:jc w:val="center"/>
        <w:rPr>
          <w:color w:val="000000" w:themeColor="text1"/>
        </w:rPr>
      </w:pPr>
      <w:r w:rsidRPr="007C1901">
        <w:rPr>
          <w:noProof/>
          <w:color w:val="000000" w:themeColor="text1"/>
        </w:rPr>
        <w:lastRenderedPageBreak/>
        <w:drawing>
          <wp:inline distT="0" distB="0" distL="0" distR="0" wp14:anchorId="085AACC2" wp14:editId="3DC5DD4C">
            <wp:extent cx="1953087" cy="954843"/>
            <wp:effectExtent l="0" t="0" r="317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72802" cy="964481"/>
                    </a:xfrm>
                    <a:prstGeom prst="rect">
                      <a:avLst/>
                    </a:prstGeom>
                  </pic:spPr>
                </pic:pic>
              </a:graphicData>
            </a:graphic>
          </wp:inline>
        </w:drawing>
      </w:r>
    </w:p>
    <w:p w14:paraId="090B98E3" w14:textId="3B474E65" w:rsidR="00D74FBD" w:rsidRDefault="00D74FBD" w:rsidP="00225E21">
      <w:pPr>
        <w:spacing w:line="360" w:lineRule="auto"/>
        <w:rPr>
          <w:color w:val="000000" w:themeColor="text1"/>
        </w:rPr>
      </w:pPr>
      <w:r>
        <w:rPr>
          <w:color w:val="000000" w:themeColor="text1"/>
        </w:rPr>
        <w:t>The result after we normalize the abalone data and using linear regression method to predict the age is shown as above. The score is 0.2</w:t>
      </w:r>
      <w:r w:rsidR="007C1901">
        <w:rPr>
          <w:color w:val="000000" w:themeColor="text1"/>
        </w:rPr>
        <w:t>63</w:t>
      </w:r>
      <w:r>
        <w:rPr>
          <w:color w:val="000000" w:themeColor="text1"/>
        </w:rPr>
        <w:t xml:space="preserve">, </w:t>
      </w:r>
      <w:r w:rsidR="007C1901">
        <w:rPr>
          <w:color w:val="000000" w:themeColor="text1"/>
        </w:rPr>
        <w:t>R</w:t>
      </w:r>
      <w:r>
        <w:rPr>
          <w:color w:val="000000" w:themeColor="text1"/>
        </w:rPr>
        <w:t xml:space="preserve">MSE is </w:t>
      </w:r>
      <w:r w:rsidR="007C1901">
        <w:rPr>
          <w:color w:val="000000" w:themeColor="text1"/>
        </w:rPr>
        <w:t>1.987</w:t>
      </w:r>
      <w:r>
        <w:rPr>
          <w:color w:val="000000" w:themeColor="text1"/>
        </w:rPr>
        <w:t>, and R</w:t>
      </w:r>
      <w:r w:rsidR="00E51B84">
        <w:rPr>
          <w:color w:val="000000" w:themeColor="text1"/>
        </w:rPr>
        <w:t>-</w:t>
      </w:r>
      <w:r>
        <w:rPr>
          <w:color w:val="000000" w:themeColor="text1"/>
        </w:rPr>
        <w:t>square</w:t>
      </w:r>
      <w:r w:rsidR="00E51B84">
        <w:rPr>
          <w:color w:val="000000" w:themeColor="text1"/>
        </w:rPr>
        <w:t>d</w:t>
      </w:r>
      <w:r>
        <w:rPr>
          <w:color w:val="000000" w:themeColor="text1"/>
        </w:rPr>
        <w:t xml:space="preserve"> is 0</w:t>
      </w:r>
      <w:r w:rsidR="007C1901">
        <w:rPr>
          <w:color w:val="000000" w:themeColor="text1"/>
        </w:rPr>
        <w:t>.</w:t>
      </w:r>
      <w:r>
        <w:rPr>
          <w:color w:val="000000" w:themeColor="text1"/>
        </w:rPr>
        <w:t>27</w:t>
      </w:r>
      <w:r w:rsidR="007C1901">
        <w:rPr>
          <w:color w:val="000000" w:themeColor="text1"/>
        </w:rPr>
        <w:t>1</w:t>
      </w:r>
      <w:r>
        <w:rPr>
          <w:color w:val="000000" w:themeColor="text1"/>
        </w:rPr>
        <w:t>.</w:t>
      </w:r>
      <w:r w:rsidR="00B02012">
        <w:rPr>
          <w:color w:val="000000" w:themeColor="text1"/>
        </w:rPr>
        <w:t xml:space="preserve"> As we can see, </w:t>
      </w:r>
      <w:r w:rsidR="00263EAC">
        <w:rPr>
          <w:color w:val="000000" w:themeColor="text1"/>
        </w:rPr>
        <w:t xml:space="preserve">the </w:t>
      </w:r>
      <w:r w:rsidR="00B02012">
        <w:rPr>
          <w:color w:val="000000" w:themeColor="text1"/>
        </w:rPr>
        <w:t xml:space="preserve">score of standardization is </w:t>
      </w:r>
      <w:r w:rsidR="00263EAC">
        <w:rPr>
          <w:color w:val="000000" w:themeColor="text1"/>
        </w:rPr>
        <w:t>bigger than</w:t>
      </w:r>
      <w:r w:rsidR="00B02012">
        <w:rPr>
          <w:color w:val="000000" w:themeColor="text1"/>
        </w:rPr>
        <w:t xml:space="preserve"> that of normalization,</w:t>
      </w:r>
      <w:r w:rsidR="007C1901">
        <w:rPr>
          <w:color w:val="000000" w:themeColor="text1"/>
        </w:rPr>
        <w:t xml:space="preserve"> R</w:t>
      </w:r>
      <w:r w:rsidR="00B02012">
        <w:rPr>
          <w:color w:val="000000" w:themeColor="text1"/>
        </w:rPr>
        <w:t>MSE of the former one is smaller than the later one</w:t>
      </w:r>
      <w:r w:rsidR="00263EAC">
        <w:rPr>
          <w:color w:val="000000" w:themeColor="text1"/>
        </w:rPr>
        <w:t>. I</w:t>
      </w:r>
      <w:r w:rsidR="00B02012">
        <w:rPr>
          <w:color w:val="000000" w:themeColor="text1"/>
        </w:rPr>
        <w:t>n addition, the R</w:t>
      </w:r>
      <w:r w:rsidR="00E51B84">
        <w:rPr>
          <w:color w:val="000000" w:themeColor="text1"/>
        </w:rPr>
        <w:t>-</w:t>
      </w:r>
      <w:r w:rsidR="00B02012">
        <w:rPr>
          <w:color w:val="000000" w:themeColor="text1"/>
        </w:rPr>
        <w:t>square</w:t>
      </w:r>
      <w:r w:rsidR="00E51B84">
        <w:rPr>
          <w:color w:val="000000" w:themeColor="text1"/>
        </w:rPr>
        <w:t>d</w:t>
      </w:r>
      <w:r w:rsidR="00B02012">
        <w:rPr>
          <w:color w:val="000000" w:themeColor="text1"/>
        </w:rPr>
        <w:t xml:space="preserve"> of the first one is bigger than the second one, so the standardization is better than normalization.</w:t>
      </w:r>
      <w:r w:rsidR="00263EAC">
        <w:rPr>
          <w:color w:val="000000" w:themeColor="text1"/>
        </w:rPr>
        <w:t xml:space="preserve"> As a result, we use standardization to preprocess the data.</w:t>
      </w:r>
    </w:p>
    <w:p w14:paraId="7C5FFA20" w14:textId="3BE262D8" w:rsidR="00D74FBD" w:rsidRDefault="00D74FBD" w:rsidP="00225E21">
      <w:pPr>
        <w:spacing w:line="360" w:lineRule="auto"/>
        <w:jc w:val="center"/>
        <w:rPr>
          <w:color w:val="000000" w:themeColor="text1"/>
        </w:rPr>
      </w:pPr>
    </w:p>
    <w:p w14:paraId="76F6D813" w14:textId="6A23A8F8" w:rsidR="002349AF" w:rsidRPr="002349AF" w:rsidRDefault="002349AF" w:rsidP="002349AF">
      <w:pPr>
        <w:pStyle w:val="Heading2"/>
        <w:spacing w:line="360" w:lineRule="auto"/>
        <w:rPr>
          <w:rFonts w:ascii="Times New Roman" w:hAnsi="Times New Roman" w:cs="Times New Roman"/>
          <w:color w:val="000000" w:themeColor="text1"/>
        </w:rPr>
      </w:pPr>
      <w:r w:rsidRPr="002349AF">
        <w:rPr>
          <w:rFonts w:ascii="Times New Roman" w:hAnsi="Times New Roman" w:cs="Times New Roman"/>
          <w:color w:val="000000" w:themeColor="text1"/>
        </w:rPr>
        <w:t>4.4 Plot of linear regression</w:t>
      </w:r>
    </w:p>
    <w:p w14:paraId="6F431AB1" w14:textId="5331178B" w:rsidR="007A2243" w:rsidRDefault="007A2243" w:rsidP="00225E21">
      <w:pPr>
        <w:spacing w:line="360" w:lineRule="auto"/>
        <w:jc w:val="center"/>
        <w:rPr>
          <w:color w:val="000000" w:themeColor="text1"/>
        </w:rPr>
      </w:pPr>
      <w:r w:rsidRPr="007A2243">
        <w:rPr>
          <w:noProof/>
          <w:color w:val="000000" w:themeColor="text1"/>
        </w:rPr>
        <w:drawing>
          <wp:inline distT="0" distB="0" distL="0" distR="0" wp14:anchorId="7D21DAA9" wp14:editId="25410B2D">
            <wp:extent cx="3657599" cy="2743200"/>
            <wp:effectExtent l="0" t="0" r="635" b="0"/>
            <wp:docPr id="12" name="Picture 1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75570" cy="2756678"/>
                    </a:xfrm>
                    <a:prstGeom prst="rect">
                      <a:avLst/>
                    </a:prstGeom>
                  </pic:spPr>
                </pic:pic>
              </a:graphicData>
            </a:graphic>
          </wp:inline>
        </w:drawing>
      </w:r>
    </w:p>
    <w:p w14:paraId="41AF6E6D" w14:textId="630CB5E4" w:rsidR="00B86425" w:rsidRDefault="00F01135" w:rsidP="00225E21">
      <w:pPr>
        <w:spacing w:line="360" w:lineRule="auto"/>
        <w:jc w:val="center"/>
        <w:rPr>
          <w:color w:val="000000" w:themeColor="text1"/>
        </w:rPr>
      </w:pPr>
      <w:r w:rsidRPr="00F01135">
        <w:rPr>
          <w:noProof/>
          <w:color w:val="000000" w:themeColor="text1"/>
        </w:rPr>
        <w:drawing>
          <wp:inline distT="0" distB="0" distL="0" distR="0" wp14:anchorId="6B7B2B1A" wp14:editId="0E24A9B8">
            <wp:extent cx="3710866" cy="2783149"/>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0473" cy="2790354"/>
                    </a:xfrm>
                    <a:prstGeom prst="rect">
                      <a:avLst/>
                    </a:prstGeom>
                  </pic:spPr>
                </pic:pic>
              </a:graphicData>
            </a:graphic>
          </wp:inline>
        </w:drawing>
      </w:r>
    </w:p>
    <w:p w14:paraId="79AAD626" w14:textId="55885090" w:rsidR="00B86425" w:rsidRDefault="00B86425" w:rsidP="00225E21">
      <w:pPr>
        <w:spacing w:line="360" w:lineRule="auto"/>
        <w:rPr>
          <w:color w:val="000000" w:themeColor="text1"/>
        </w:rPr>
      </w:pPr>
      <w:r>
        <w:rPr>
          <w:color w:val="000000" w:themeColor="text1"/>
        </w:rPr>
        <w:lastRenderedPageBreak/>
        <w:t xml:space="preserve">The plot of the original data set and result of linear regression prediction are shown as above. As we can see in the graph, </w:t>
      </w:r>
      <w:r w:rsidR="00007149">
        <w:rPr>
          <w:color w:val="000000" w:themeColor="text1"/>
        </w:rPr>
        <w:t xml:space="preserve">the data match not as good as we expected. </w:t>
      </w:r>
    </w:p>
    <w:p w14:paraId="4BF6C59B" w14:textId="77777777" w:rsidR="00E51B84" w:rsidRDefault="00E51B84" w:rsidP="00225E21">
      <w:pPr>
        <w:spacing w:line="360" w:lineRule="auto"/>
        <w:rPr>
          <w:color w:val="000000" w:themeColor="text1"/>
        </w:rPr>
      </w:pPr>
    </w:p>
    <w:p w14:paraId="5C68B608" w14:textId="25E4FB9F" w:rsidR="00954EA3" w:rsidRDefault="00954EA3" w:rsidP="002349AF">
      <w:pPr>
        <w:pStyle w:val="Heading1"/>
        <w:spacing w:line="360" w:lineRule="auto"/>
        <w:rPr>
          <w:rFonts w:ascii="Times New Roman" w:hAnsi="Times New Roman" w:cs="Times New Roman"/>
          <w:b/>
          <w:bCs/>
          <w:color w:val="000000" w:themeColor="text1"/>
          <w:sz w:val="28"/>
          <w:szCs w:val="28"/>
        </w:rPr>
      </w:pPr>
      <w:r w:rsidRPr="002349AF">
        <w:rPr>
          <w:rFonts w:ascii="Times New Roman" w:hAnsi="Times New Roman" w:cs="Times New Roman"/>
          <w:b/>
          <w:bCs/>
          <w:color w:val="000000" w:themeColor="text1"/>
          <w:sz w:val="28"/>
          <w:szCs w:val="28"/>
        </w:rPr>
        <w:t xml:space="preserve">5. </w:t>
      </w:r>
      <w:r w:rsidR="00225E21" w:rsidRPr="002349AF">
        <w:rPr>
          <w:rFonts w:ascii="Times New Roman" w:hAnsi="Times New Roman" w:cs="Times New Roman"/>
          <w:b/>
          <w:bCs/>
          <w:color w:val="000000" w:themeColor="text1"/>
          <w:sz w:val="28"/>
          <w:szCs w:val="28"/>
        </w:rPr>
        <w:t>S</w:t>
      </w:r>
      <w:r w:rsidRPr="002349AF">
        <w:rPr>
          <w:rFonts w:ascii="Times New Roman" w:hAnsi="Times New Roman" w:cs="Times New Roman"/>
          <w:b/>
          <w:bCs/>
          <w:color w:val="000000" w:themeColor="text1"/>
          <w:sz w:val="28"/>
          <w:szCs w:val="28"/>
        </w:rPr>
        <w:t>ummary and conclusion</w:t>
      </w:r>
    </w:p>
    <w:p w14:paraId="5C95BD6E" w14:textId="77777777" w:rsidR="00366A57" w:rsidRPr="00366A57" w:rsidRDefault="00366A57" w:rsidP="00366A57"/>
    <w:p w14:paraId="500A8B1D" w14:textId="7791076A" w:rsidR="002349AF" w:rsidRDefault="002349AF" w:rsidP="002349AF">
      <w:pPr>
        <w:pStyle w:val="Heading2"/>
        <w:spacing w:line="360" w:lineRule="auto"/>
        <w:rPr>
          <w:rFonts w:ascii="Times New Roman" w:hAnsi="Times New Roman" w:cs="Times New Roman"/>
          <w:color w:val="000000" w:themeColor="text1"/>
        </w:rPr>
      </w:pPr>
      <w:r w:rsidRPr="002349AF">
        <w:rPr>
          <w:rFonts w:ascii="Times New Roman" w:hAnsi="Times New Roman" w:cs="Times New Roman"/>
          <w:color w:val="000000" w:themeColor="text1"/>
        </w:rPr>
        <w:t>5.1</w:t>
      </w:r>
      <w:r>
        <w:rPr>
          <w:rFonts w:ascii="Times New Roman" w:hAnsi="Times New Roman" w:cs="Times New Roman"/>
          <w:color w:val="000000" w:themeColor="text1"/>
        </w:rPr>
        <w:t xml:space="preserve"> Analyze linear regression model</w:t>
      </w:r>
    </w:p>
    <w:p w14:paraId="11D66146" w14:textId="77777777" w:rsidR="00366A57" w:rsidRPr="00366A57" w:rsidRDefault="00366A57" w:rsidP="00366A57"/>
    <w:p w14:paraId="649B8E10" w14:textId="7AE840BC" w:rsidR="00225E21" w:rsidRDefault="004D134B" w:rsidP="002349AF">
      <w:pPr>
        <w:spacing w:line="360" w:lineRule="auto"/>
        <w:rPr>
          <w:color w:val="000000" w:themeColor="text1"/>
        </w:rPr>
      </w:pPr>
      <w:r>
        <w:rPr>
          <w:color w:val="000000" w:themeColor="text1"/>
        </w:rPr>
        <w:t xml:space="preserve">From the results we get above, we can conclude that standardization is more proper to linear regression than normalization, and </w:t>
      </w:r>
      <w:r w:rsidR="0099116A">
        <w:rPr>
          <w:color w:val="000000" w:themeColor="text1"/>
        </w:rPr>
        <w:t xml:space="preserve">the effect of </w:t>
      </w:r>
      <w:r>
        <w:rPr>
          <w:color w:val="000000" w:themeColor="text1"/>
        </w:rPr>
        <w:t xml:space="preserve">linear regression </w:t>
      </w:r>
      <w:r w:rsidR="0099116A">
        <w:rPr>
          <w:color w:val="000000" w:themeColor="text1"/>
        </w:rPr>
        <w:t>predicting the age of abalone is not that good</w:t>
      </w:r>
      <w:r w:rsidR="009F4476">
        <w:rPr>
          <w:color w:val="000000" w:themeColor="text1"/>
        </w:rPr>
        <w:t xml:space="preserve"> since R-squared is less than 0.7</w:t>
      </w:r>
      <w:r w:rsidR="0099116A">
        <w:rPr>
          <w:color w:val="000000" w:themeColor="text1"/>
        </w:rPr>
        <w:t xml:space="preserve">. </w:t>
      </w:r>
      <w:r w:rsidR="00EF17F6">
        <w:rPr>
          <w:color w:val="000000" w:themeColor="text1"/>
        </w:rPr>
        <w:t>As a result, we may conclude that linear regression is not suitable for fitting this abalone data set, and a better model is needed to predict the age of the abalone.</w:t>
      </w:r>
    </w:p>
    <w:p w14:paraId="16CD4DE5" w14:textId="741FFB1A" w:rsidR="009954C8" w:rsidRDefault="009954C8" w:rsidP="00225E21">
      <w:pPr>
        <w:spacing w:line="360" w:lineRule="auto"/>
        <w:rPr>
          <w:color w:val="000000" w:themeColor="text1"/>
        </w:rPr>
      </w:pPr>
      <w:r>
        <w:rPr>
          <w:color w:val="000000" w:themeColor="text1"/>
        </w:rPr>
        <w:t>However, we need to compare the linear regression model to the model that my groupmates make</w:t>
      </w:r>
      <w:r w:rsidR="00F764C4">
        <w:rPr>
          <w:color w:val="000000" w:themeColor="text1"/>
        </w:rPr>
        <w:t>,</w:t>
      </w:r>
      <w:r>
        <w:rPr>
          <w:color w:val="000000" w:themeColor="text1"/>
        </w:rPr>
        <w:t xml:space="preserve"> random forest regression</w:t>
      </w:r>
      <w:r w:rsidR="00F764C4">
        <w:rPr>
          <w:color w:val="000000" w:themeColor="text1"/>
        </w:rPr>
        <w:t>, multiple layer perceptron, and logistic regression</w:t>
      </w:r>
      <w:r>
        <w:rPr>
          <w:color w:val="000000" w:themeColor="text1"/>
        </w:rPr>
        <w:t xml:space="preserve">. </w:t>
      </w:r>
    </w:p>
    <w:p w14:paraId="522CC149" w14:textId="77777777" w:rsidR="00E51B84" w:rsidRDefault="00E51B84" w:rsidP="00225E21">
      <w:pPr>
        <w:spacing w:line="360" w:lineRule="auto"/>
        <w:rPr>
          <w:color w:val="000000" w:themeColor="text1"/>
        </w:rPr>
      </w:pPr>
    </w:p>
    <w:p w14:paraId="275C713D" w14:textId="685E8654" w:rsidR="00B758A3" w:rsidRDefault="00AF3154" w:rsidP="00AF3154">
      <w:pPr>
        <w:pStyle w:val="Heading2"/>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5.2 </w:t>
      </w:r>
      <w:r w:rsidR="009954C8" w:rsidRPr="00FD4276">
        <w:rPr>
          <w:rFonts w:ascii="Times New Roman" w:hAnsi="Times New Roman" w:cs="Times New Roman"/>
          <w:color w:val="000000" w:themeColor="text1"/>
        </w:rPr>
        <w:t xml:space="preserve">Compare the </w:t>
      </w:r>
      <w:r>
        <w:rPr>
          <w:rFonts w:ascii="Times New Roman" w:hAnsi="Times New Roman" w:cs="Times New Roman"/>
          <w:color w:val="000000" w:themeColor="text1"/>
        </w:rPr>
        <w:t>different models</w:t>
      </w:r>
    </w:p>
    <w:p w14:paraId="0D5444CC" w14:textId="77777777" w:rsidR="00366A57" w:rsidRPr="00366A57" w:rsidRDefault="00366A57" w:rsidP="00366A57"/>
    <w:tbl>
      <w:tblPr>
        <w:tblpPr w:leftFromText="180" w:rightFromText="180" w:vertAnchor="text" w:horzAnchor="page" w:tblpXSpec="center" w:tblpY="260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7"/>
        <w:gridCol w:w="1376"/>
        <w:gridCol w:w="1449"/>
      </w:tblGrid>
      <w:tr w:rsidR="00FF1DCE" w14:paraId="586000E3" w14:textId="77777777" w:rsidTr="00FD4276">
        <w:trPr>
          <w:trHeight w:val="356"/>
        </w:trPr>
        <w:tc>
          <w:tcPr>
            <w:tcW w:w="5062" w:type="dxa"/>
            <w:gridSpan w:val="3"/>
          </w:tcPr>
          <w:p w14:paraId="0B946E81" w14:textId="4FF2DF6E" w:rsidR="00FF1DCE" w:rsidRDefault="00FD4276" w:rsidP="00FD4276">
            <w:pPr>
              <w:spacing w:line="276" w:lineRule="auto"/>
              <w:jc w:val="center"/>
              <w:rPr>
                <w:color w:val="000000" w:themeColor="text1"/>
              </w:rPr>
            </w:pPr>
            <w:r>
              <w:rPr>
                <w:color w:val="000000" w:themeColor="text1"/>
              </w:rPr>
              <w:t>Regression</w:t>
            </w:r>
            <w:r w:rsidR="00FF1DCE">
              <w:rPr>
                <w:color w:val="000000" w:themeColor="text1"/>
              </w:rPr>
              <w:t xml:space="preserve"> algorithms</w:t>
            </w:r>
          </w:p>
        </w:tc>
      </w:tr>
      <w:tr w:rsidR="00FF1DCE" w14:paraId="65C76F24" w14:textId="77777777" w:rsidTr="00FD4276">
        <w:trPr>
          <w:trHeight w:val="356"/>
        </w:trPr>
        <w:tc>
          <w:tcPr>
            <w:tcW w:w="2237" w:type="dxa"/>
          </w:tcPr>
          <w:p w14:paraId="760EDCE1" w14:textId="77777777" w:rsidR="00FF1DCE" w:rsidRDefault="00FF1DCE" w:rsidP="00FD4276">
            <w:pPr>
              <w:spacing w:line="276" w:lineRule="auto"/>
              <w:jc w:val="center"/>
              <w:rPr>
                <w:color w:val="000000" w:themeColor="text1"/>
              </w:rPr>
            </w:pPr>
            <w:r>
              <w:rPr>
                <w:color w:val="000000" w:themeColor="text1"/>
              </w:rPr>
              <w:t>Model</w:t>
            </w:r>
          </w:p>
        </w:tc>
        <w:tc>
          <w:tcPr>
            <w:tcW w:w="1376" w:type="dxa"/>
          </w:tcPr>
          <w:p w14:paraId="333C8A77" w14:textId="77777777" w:rsidR="00FF1DCE" w:rsidRDefault="00FF1DCE" w:rsidP="00FD4276">
            <w:pPr>
              <w:spacing w:line="276" w:lineRule="auto"/>
              <w:jc w:val="center"/>
              <w:rPr>
                <w:color w:val="000000" w:themeColor="text1"/>
              </w:rPr>
            </w:pPr>
            <w:r>
              <w:rPr>
                <w:color w:val="000000" w:themeColor="text1"/>
              </w:rPr>
              <w:t>RMSE</w:t>
            </w:r>
          </w:p>
        </w:tc>
        <w:tc>
          <w:tcPr>
            <w:tcW w:w="1447" w:type="dxa"/>
          </w:tcPr>
          <w:p w14:paraId="3498D245" w14:textId="67D1897D" w:rsidR="00FF1DCE" w:rsidRDefault="00FF1DCE" w:rsidP="00FD4276">
            <w:pPr>
              <w:spacing w:line="276" w:lineRule="auto"/>
              <w:jc w:val="center"/>
              <w:rPr>
                <w:color w:val="000000" w:themeColor="text1"/>
              </w:rPr>
            </w:pPr>
            <w:r>
              <w:rPr>
                <w:color w:val="000000" w:themeColor="text1"/>
              </w:rPr>
              <w:t>R</w:t>
            </w:r>
            <w:r w:rsidR="00E51B84">
              <w:rPr>
                <w:color w:val="000000" w:themeColor="text1"/>
              </w:rPr>
              <w:t>-</w:t>
            </w:r>
            <w:r>
              <w:rPr>
                <w:color w:val="000000" w:themeColor="text1"/>
              </w:rPr>
              <w:t>Square</w:t>
            </w:r>
            <w:r w:rsidR="00E51B84">
              <w:rPr>
                <w:color w:val="000000" w:themeColor="text1"/>
              </w:rPr>
              <w:t>d</w:t>
            </w:r>
          </w:p>
        </w:tc>
      </w:tr>
      <w:tr w:rsidR="00FF1DCE" w14:paraId="7AFEE92B" w14:textId="77777777" w:rsidTr="00FD4276">
        <w:trPr>
          <w:trHeight w:val="356"/>
        </w:trPr>
        <w:tc>
          <w:tcPr>
            <w:tcW w:w="2237" w:type="dxa"/>
          </w:tcPr>
          <w:p w14:paraId="2EFF9C42" w14:textId="77777777" w:rsidR="00FF1DCE" w:rsidRDefault="00FF1DCE" w:rsidP="00FD4276">
            <w:pPr>
              <w:spacing w:line="276" w:lineRule="auto"/>
              <w:jc w:val="center"/>
              <w:rPr>
                <w:color w:val="000000" w:themeColor="text1"/>
              </w:rPr>
            </w:pPr>
            <w:r>
              <w:rPr>
                <w:color w:val="000000" w:themeColor="text1"/>
              </w:rPr>
              <w:t>Linear regression</w:t>
            </w:r>
          </w:p>
        </w:tc>
        <w:tc>
          <w:tcPr>
            <w:tcW w:w="1376" w:type="dxa"/>
          </w:tcPr>
          <w:p w14:paraId="1F1A6433" w14:textId="0423FA85" w:rsidR="00FF1DCE" w:rsidRDefault="00FF1DCE" w:rsidP="00FD4276">
            <w:pPr>
              <w:spacing w:line="276" w:lineRule="auto"/>
              <w:jc w:val="center"/>
              <w:rPr>
                <w:color w:val="000000" w:themeColor="text1"/>
              </w:rPr>
            </w:pPr>
            <w:r>
              <w:rPr>
                <w:color w:val="000000" w:themeColor="text1"/>
              </w:rPr>
              <w:t>1.</w:t>
            </w:r>
            <w:r w:rsidR="00392D64">
              <w:rPr>
                <w:color w:val="000000" w:themeColor="text1"/>
              </w:rPr>
              <w:t>648</w:t>
            </w:r>
          </w:p>
        </w:tc>
        <w:tc>
          <w:tcPr>
            <w:tcW w:w="1447" w:type="dxa"/>
          </w:tcPr>
          <w:p w14:paraId="5282B24C" w14:textId="03E0BD7F" w:rsidR="00FF1DCE" w:rsidRDefault="00FF1DCE" w:rsidP="00FD4276">
            <w:pPr>
              <w:spacing w:line="276" w:lineRule="auto"/>
              <w:jc w:val="center"/>
              <w:rPr>
                <w:color w:val="000000" w:themeColor="text1"/>
              </w:rPr>
            </w:pPr>
            <w:r>
              <w:rPr>
                <w:color w:val="000000" w:themeColor="text1"/>
              </w:rPr>
              <w:t>0.</w:t>
            </w:r>
            <w:r w:rsidR="00392D64">
              <w:rPr>
                <w:color w:val="000000" w:themeColor="text1"/>
              </w:rPr>
              <w:t>548</w:t>
            </w:r>
          </w:p>
        </w:tc>
      </w:tr>
      <w:tr w:rsidR="00FF1DCE" w14:paraId="10284BF7" w14:textId="77777777" w:rsidTr="00FD4276">
        <w:trPr>
          <w:trHeight w:val="356"/>
        </w:trPr>
        <w:tc>
          <w:tcPr>
            <w:tcW w:w="2237" w:type="dxa"/>
          </w:tcPr>
          <w:p w14:paraId="2044157A" w14:textId="77777777" w:rsidR="00FF1DCE" w:rsidRDefault="00FF1DCE" w:rsidP="00FD4276">
            <w:pPr>
              <w:spacing w:line="276" w:lineRule="auto"/>
              <w:jc w:val="center"/>
              <w:rPr>
                <w:color w:val="000000" w:themeColor="text1"/>
              </w:rPr>
            </w:pPr>
            <w:r>
              <w:rPr>
                <w:color w:val="000000" w:themeColor="text1"/>
              </w:rPr>
              <w:t>Random Forest</w:t>
            </w:r>
          </w:p>
        </w:tc>
        <w:tc>
          <w:tcPr>
            <w:tcW w:w="1376" w:type="dxa"/>
            <w:tcBorders>
              <w:bottom w:val="single" w:sz="4" w:space="0" w:color="auto"/>
            </w:tcBorders>
          </w:tcPr>
          <w:p w14:paraId="6EF8B0B9" w14:textId="55672897" w:rsidR="00FF1DCE" w:rsidRDefault="00FF1DCE" w:rsidP="00FD4276">
            <w:pPr>
              <w:spacing w:line="276" w:lineRule="auto"/>
              <w:jc w:val="center"/>
              <w:rPr>
                <w:color w:val="000000" w:themeColor="text1"/>
              </w:rPr>
            </w:pPr>
            <w:r>
              <w:rPr>
                <w:color w:val="000000" w:themeColor="text1"/>
              </w:rPr>
              <w:t>2.104</w:t>
            </w:r>
          </w:p>
        </w:tc>
        <w:tc>
          <w:tcPr>
            <w:tcW w:w="1447" w:type="dxa"/>
          </w:tcPr>
          <w:p w14:paraId="55A0AD61" w14:textId="5207515E" w:rsidR="00FF1DCE" w:rsidRDefault="00FF1DCE" w:rsidP="00FD4276">
            <w:pPr>
              <w:spacing w:line="276" w:lineRule="auto"/>
              <w:jc w:val="center"/>
              <w:rPr>
                <w:color w:val="000000" w:themeColor="text1"/>
              </w:rPr>
            </w:pPr>
            <w:r>
              <w:rPr>
                <w:color w:val="000000" w:themeColor="text1"/>
              </w:rPr>
              <w:t>0.535</w:t>
            </w:r>
          </w:p>
        </w:tc>
      </w:tr>
    </w:tbl>
    <w:p w14:paraId="61EDCFB6" w14:textId="14859351" w:rsidR="00E92944" w:rsidRDefault="00B758A3" w:rsidP="00225E21">
      <w:pPr>
        <w:spacing w:line="360" w:lineRule="auto"/>
        <w:rPr>
          <w:color w:val="000000" w:themeColor="text1"/>
        </w:rPr>
      </w:pPr>
      <w:r>
        <w:rPr>
          <w:color w:val="000000" w:themeColor="text1"/>
        </w:rPr>
        <w:t xml:space="preserve">In our report, regression algorithms and classification algorithms are used to predict the target. </w:t>
      </w:r>
      <w:r w:rsidR="00E92944">
        <w:rPr>
          <w:rFonts w:hint="eastAsia"/>
          <w:color w:val="000000" w:themeColor="text1"/>
        </w:rPr>
        <w:t>For</w:t>
      </w:r>
      <w:r w:rsidR="00E92944">
        <w:rPr>
          <w:color w:val="000000" w:themeColor="text1"/>
        </w:rPr>
        <w:t xml:space="preserve"> the regression algorithm, we use linear regression and random forest. Root of Mean Squared Error (RMSE) and R</w:t>
      </w:r>
      <w:r w:rsidR="00E51B84">
        <w:rPr>
          <w:color w:val="000000" w:themeColor="text1"/>
        </w:rPr>
        <w:t>-</w:t>
      </w:r>
      <w:r w:rsidR="00E92944">
        <w:rPr>
          <w:color w:val="000000" w:themeColor="text1"/>
        </w:rPr>
        <w:t>Square</w:t>
      </w:r>
      <w:r w:rsidR="00E51B84">
        <w:rPr>
          <w:color w:val="000000" w:themeColor="text1"/>
        </w:rPr>
        <w:t>d</w:t>
      </w:r>
      <w:r w:rsidR="00E92944">
        <w:rPr>
          <w:color w:val="000000" w:themeColor="text1"/>
        </w:rPr>
        <w:t xml:space="preserve"> are used to compare the model. As for the classification algorithm, multiple layer perceptron and logistic regression, accuracy score </w:t>
      </w:r>
      <w:r w:rsidR="0007297C">
        <w:rPr>
          <w:color w:val="000000" w:themeColor="text1"/>
        </w:rPr>
        <w:t xml:space="preserve">is </w:t>
      </w:r>
      <w:r w:rsidR="00E92944">
        <w:rPr>
          <w:color w:val="000000" w:themeColor="text1"/>
        </w:rPr>
        <w:t xml:space="preserve">used to compare the models. The detailed information </w:t>
      </w:r>
      <w:proofErr w:type="gramStart"/>
      <w:r w:rsidR="00E92944">
        <w:rPr>
          <w:color w:val="000000" w:themeColor="text1"/>
        </w:rPr>
        <w:t>are</w:t>
      </w:r>
      <w:proofErr w:type="gramEnd"/>
      <w:r w:rsidR="00E92944">
        <w:rPr>
          <w:color w:val="000000" w:themeColor="text1"/>
        </w:rPr>
        <w:t xml:space="preserve"> shown as follows:</w:t>
      </w:r>
    </w:p>
    <w:p w14:paraId="18AB08A4" w14:textId="4CEB29BE" w:rsidR="00E92944" w:rsidRDefault="00E92944" w:rsidP="00225E21">
      <w:pPr>
        <w:spacing w:line="360" w:lineRule="auto"/>
        <w:rPr>
          <w:color w:val="000000" w:themeColor="text1"/>
        </w:rPr>
      </w:pPr>
    </w:p>
    <w:p w14:paraId="74AD4C9D" w14:textId="77777777" w:rsidR="00D64900" w:rsidRPr="00B758A3" w:rsidRDefault="00D64900" w:rsidP="00225E21">
      <w:pPr>
        <w:spacing w:line="360" w:lineRule="auto"/>
        <w:rPr>
          <w:color w:val="000000" w:themeColor="text1"/>
        </w:rPr>
      </w:pPr>
    </w:p>
    <w:p w14:paraId="7D404BC2" w14:textId="26A74218" w:rsidR="00DF01F5" w:rsidRDefault="00DF01F5" w:rsidP="00225E21">
      <w:pPr>
        <w:spacing w:line="360" w:lineRule="auto"/>
        <w:rPr>
          <w:color w:val="FF0000"/>
        </w:rPr>
      </w:pPr>
    </w:p>
    <w:p w14:paraId="4594730D" w14:textId="3F34230F" w:rsidR="00FF1DCE" w:rsidRDefault="00FF1DCE" w:rsidP="00225E21">
      <w:pPr>
        <w:spacing w:line="360" w:lineRule="auto"/>
        <w:rPr>
          <w:color w:val="000000" w:themeColor="text1"/>
        </w:rPr>
      </w:pPr>
    </w:p>
    <w:p w14:paraId="4E31D336" w14:textId="74DFF862" w:rsidR="00835A45" w:rsidRDefault="00835A45" w:rsidP="00225E21">
      <w:pPr>
        <w:spacing w:line="360" w:lineRule="auto"/>
        <w:rPr>
          <w:color w:val="000000" w:themeColor="text1"/>
        </w:rPr>
      </w:pPr>
    </w:p>
    <w:p w14:paraId="4F48C33C" w14:textId="77777777" w:rsidR="00366A57" w:rsidRDefault="00366A57" w:rsidP="00225E21">
      <w:pPr>
        <w:spacing w:line="360" w:lineRule="auto"/>
        <w:rPr>
          <w:color w:val="000000" w:themeColor="text1"/>
        </w:rPr>
      </w:pPr>
    </w:p>
    <w:p w14:paraId="54D74AC5" w14:textId="68809382" w:rsidR="00C60C1D" w:rsidRDefault="00C60C1D" w:rsidP="00C60C1D">
      <w:pPr>
        <w:spacing w:line="360" w:lineRule="auto"/>
        <w:rPr>
          <w:color w:val="000000" w:themeColor="text1"/>
        </w:rPr>
      </w:pPr>
      <w:r>
        <w:rPr>
          <w:color w:val="000000" w:themeColor="text1"/>
        </w:rPr>
        <w:t>From the table above, R</w:t>
      </w:r>
      <w:r w:rsidR="00E51B84">
        <w:rPr>
          <w:color w:val="000000" w:themeColor="text1"/>
        </w:rPr>
        <w:t>-</w:t>
      </w:r>
      <w:r>
        <w:rPr>
          <w:color w:val="000000" w:themeColor="text1"/>
        </w:rPr>
        <w:t>Square</w:t>
      </w:r>
      <w:r w:rsidR="00E51B84">
        <w:rPr>
          <w:color w:val="000000" w:themeColor="text1"/>
        </w:rPr>
        <w:t xml:space="preserve">d </w:t>
      </w:r>
      <w:r>
        <w:rPr>
          <w:color w:val="000000" w:themeColor="text1"/>
        </w:rPr>
        <w:t>of random forest is bigger than that of linear regression, it turns out that the effect of random forest is better. However, RMSE of random forest is bigger than that of linear regression. Since we expect that the better model has smaller RMSE, another model is needed to predict the target.</w:t>
      </w:r>
    </w:p>
    <w:p w14:paraId="27A7DAB7" w14:textId="77777777" w:rsidR="00835A45" w:rsidRDefault="00835A45" w:rsidP="00C60C1D">
      <w:pPr>
        <w:spacing w:line="360" w:lineRule="auto"/>
        <w:rPr>
          <w:color w:val="000000" w:themeColor="text1"/>
        </w:rPr>
      </w:pPr>
    </w:p>
    <w:tbl>
      <w:tblPr>
        <w:tblpPr w:leftFromText="180" w:rightFromText="180" w:vertAnchor="text" w:horzAnchor="margin" w:tblpXSpec="center" w:tblpY="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95"/>
        <w:gridCol w:w="918"/>
        <w:gridCol w:w="1332"/>
        <w:gridCol w:w="1710"/>
      </w:tblGrid>
      <w:tr w:rsidR="00FD4276" w14:paraId="2DE56808" w14:textId="77777777" w:rsidTr="00E51B84">
        <w:trPr>
          <w:trHeight w:val="356"/>
        </w:trPr>
        <w:tc>
          <w:tcPr>
            <w:tcW w:w="6655" w:type="dxa"/>
            <w:gridSpan w:val="4"/>
          </w:tcPr>
          <w:p w14:paraId="49F74380" w14:textId="141F4A22" w:rsidR="00FD4276" w:rsidRDefault="00C065D2" w:rsidP="00C065D2">
            <w:pPr>
              <w:spacing w:line="276" w:lineRule="auto"/>
              <w:jc w:val="center"/>
              <w:rPr>
                <w:color w:val="000000" w:themeColor="text1"/>
              </w:rPr>
            </w:pPr>
            <w:r>
              <w:rPr>
                <w:color w:val="000000" w:themeColor="text1"/>
              </w:rPr>
              <w:lastRenderedPageBreak/>
              <w:t>Classification</w:t>
            </w:r>
            <w:r w:rsidR="00FD4276">
              <w:rPr>
                <w:color w:val="000000" w:themeColor="text1"/>
              </w:rPr>
              <w:t xml:space="preserve"> algorithms</w:t>
            </w:r>
          </w:p>
        </w:tc>
      </w:tr>
      <w:tr w:rsidR="00C065D2" w14:paraId="2134BC89" w14:textId="5C0D9C09" w:rsidTr="00E51B84">
        <w:trPr>
          <w:trHeight w:val="356"/>
        </w:trPr>
        <w:tc>
          <w:tcPr>
            <w:tcW w:w="2695" w:type="dxa"/>
          </w:tcPr>
          <w:p w14:paraId="54D4CF46" w14:textId="77777777" w:rsidR="00C065D2" w:rsidRDefault="00C065D2" w:rsidP="00C065D2">
            <w:pPr>
              <w:spacing w:line="276" w:lineRule="auto"/>
              <w:jc w:val="center"/>
              <w:rPr>
                <w:color w:val="000000" w:themeColor="text1"/>
              </w:rPr>
            </w:pPr>
            <w:r>
              <w:rPr>
                <w:color w:val="000000" w:themeColor="text1"/>
              </w:rPr>
              <w:t>Model</w:t>
            </w:r>
          </w:p>
        </w:tc>
        <w:tc>
          <w:tcPr>
            <w:tcW w:w="918" w:type="dxa"/>
          </w:tcPr>
          <w:p w14:paraId="03209E81" w14:textId="77777777" w:rsidR="00C065D2" w:rsidRDefault="00C065D2" w:rsidP="00C065D2">
            <w:pPr>
              <w:spacing w:line="276" w:lineRule="auto"/>
              <w:jc w:val="center"/>
              <w:rPr>
                <w:color w:val="000000" w:themeColor="text1"/>
              </w:rPr>
            </w:pPr>
            <w:r>
              <w:rPr>
                <w:color w:val="000000" w:themeColor="text1"/>
              </w:rPr>
              <w:t>RMSE</w:t>
            </w:r>
          </w:p>
        </w:tc>
        <w:tc>
          <w:tcPr>
            <w:tcW w:w="1332" w:type="dxa"/>
          </w:tcPr>
          <w:p w14:paraId="156D67D3" w14:textId="71B98F30" w:rsidR="00C065D2" w:rsidRDefault="00C065D2" w:rsidP="00C065D2">
            <w:pPr>
              <w:spacing w:line="276" w:lineRule="auto"/>
              <w:jc w:val="center"/>
              <w:rPr>
                <w:color w:val="000000" w:themeColor="text1"/>
              </w:rPr>
            </w:pPr>
            <w:r>
              <w:rPr>
                <w:color w:val="000000" w:themeColor="text1"/>
              </w:rPr>
              <w:t>R</w:t>
            </w:r>
            <w:r w:rsidR="00E51B84">
              <w:rPr>
                <w:color w:val="000000" w:themeColor="text1"/>
              </w:rPr>
              <w:t>-</w:t>
            </w:r>
            <w:r>
              <w:rPr>
                <w:color w:val="000000" w:themeColor="text1"/>
              </w:rPr>
              <w:t>Square</w:t>
            </w:r>
            <w:r w:rsidR="00E51B84">
              <w:rPr>
                <w:color w:val="000000" w:themeColor="text1"/>
              </w:rPr>
              <w:t>d</w:t>
            </w:r>
          </w:p>
        </w:tc>
        <w:tc>
          <w:tcPr>
            <w:tcW w:w="1710" w:type="dxa"/>
          </w:tcPr>
          <w:p w14:paraId="1127F750" w14:textId="0C298119" w:rsidR="00C065D2" w:rsidRDefault="00C065D2" w:rsidP="00C065D2">
            <w:pPr>
              <w:spacing w:line="276" w:lineRule="auto"/>
              <w:jc w:val="center"/>
              <w:rPr>
                <w:color w:val="000000" w:themeColor="text1"/>
              </w:rPr>
            </w:pPr>
            <w:r>
              <w:rPr>
                <w:color w:val="000000" w:themeColor="text1"/>
              </w:rPr>
              <w:t>Accuracy score</w:t>
            </w:r>
          </w:p>
        </w:tc>
      </w:tr>
      <w:tr w:rsidR="00C065D2" w14:paraId="009870F1" w14:textId="212C7CB6" w:rsidTr="00E51B84">
        <w:trPr>
          <w:trHeight w:val="356"/>
        </w:trPr>
        <w:tc>
          <w:tcPr>
            <w:tcW w:w="2695" w:type="dxa"/>
          </w:tcPr>
          <w:p w14:paraId="7F3184B2" w14:textId="147BD944" w:rsidR="00C065D2" w:rsidRDefault="00C065D2" w:rsidP="00C065D2">
            <w:pPr>
              <w:spacing w:line="276" w:lineRule="auto"/>
              <w:rPr>
                <w:color w:val="000000" w:themeColor="text1"/>
              </w:rPr>
            </w:pPr>
            <w:r>
              <w:rPr>
                <w:color w:val="000000" w:themeColor="text1"/>
              </w:rPr>
              <w:t>Multiple layer perceptron</w:t>
            </w:r>
          </w:p>
        </w:tc>
        <w:tc>
          <w:tcPr>
            <w:tcW w:w="918" w:type="dxa"/>
          </w:tcPr>
          <w:p w14:paraId="29BC91F5" w14:textId="0E71EF24" w:rsidR="00C065D2" w:rsidRDefault="00392D64" w:rsidP="00C065D2">
            <w:pPr>
              <w:spacing w:line="276" w:lineRule="auto"/>
              <w:jc w:val="center"/>
              <w:rPr>
                <w:color w:val="000000" w:themeColor="text1"/>
              </w:rPr>
            </w:pPr>
            <w:r>
              <w:rPr>
                <w:color w:val="000000" w:themeColor="text1"/>
              </w:rPr>
              <w:t>0.55</w:t>
            </w:r>
          </w:p>
        </w:tc>
        <w:tc>
          <w:tcPr>
            <w:tcW w:w="1332" w:type="dxa"/>
          </w:tcPr>
          <w:p w14:paraId="4238300E" w14:textId="4C38B996" w:rsidR="00C065D2" w:rsidRDefault="00392D64" w:rsidP="00C065D2">
            <w:pPr>
              <w:spacing w:line="276" w:lineRule="auto"/>
              <w:jc w:val="center"/>
              <w:rPr>
                <w:color w:val="000000" w:themeColor="text1"/>
              </w:rPr>
            </w:pPr>
            <w:r>
              <w:rPr>
                <w:color w:val="000000" w:themeColor="text1"/>
              </w:rPr>
              <w:t>-0.39</w:t>
            </w:r>
          </w:p>
        </w:tc>
        <w:tc>
          <w:tcPr>
            <w:tcW w:w="1710" w:type="dxa"/>
          </w:tcPr>
          <w:p w14:paraId="42B903DF" w14:textId="65175C31" w:rsidR="00C065D2" w:rsidRDefault="001A7F16" w:rsidP="00C065D2">
            <w:pPr>
              <w:spacing w:line="276" w:lineRule="auto"/>
              <w:jc w:val="center"/>
              <w:rPr>
                <w:color w:val="000000" w:themeColor="text1"/>
              </w:rPr>
            </w:pPr>
            <w:r>
              <w:rPr>
                <w:color w:val="000000" w:themeColor="text1"/>
              </w:rPr>
              <w:t>0.</w:t>
            </w:r>
            <w:r w:rsidR="00392D64">
              <w:rPr>
                <w:color w:val="000000" w:themeColor="text1"/>
              </w:rPr>
              <w:t>70</w:t>
            </w:r>
          </w:p>
        </w:tc>
      </w:tr>
      <w:tr w:rsidR="00C065D2" w14:paraId="51E26B45" w14:textId="66E1BFE0" w:rsidTr="00E51B84">
        <w:trPr>
          <w:trHeight w:val="356"/>
        </w:trPr>
        <w:tc>
          <w:tcPr>
            <w:tcW w:w="2695" w:type="dxa"/>
          </w:tcPr>
          <w:p w14:paraId="73317795" w14:textId="2B6CEF96" w:rsidR="00C065D2" w:rsidRDefault="00C065D2" w:rsidP="00C065D2">
            <w:pPr>
              <w:spacing w:line="276" w:lineRule="auto"/>
              <w:jc w:val="center"/>
              <w:rPr>
                <w:color w:val="000000" w:themeColor="text1"/>
              </w:rPr>
            </w:pPr>
            <w:r>
              <w:rPr>
                <w:color w:val="000000" w:themeColor="text1"/>
              </w:rPr>
              <w:t>Logistic regression</w:t>
            </w:r>
          </w:p>
        </w:tc>
        <w:tc>
          <w:tcPr>
            <w:tcW w:w="918" w:type="dxa"/>
            <w:tcBorders>
              <w:bottom w:val="single" w:sz="4" w:space="0" w:color="auto"/>
            </w:tcBorders>
          </w:tcPr>
          <w:p w14:paraId="4BC58B83" w14:textId="4804B1E1" w:rsidR="00C065D2" w:rsidRDefault="001A7F16" w:rsidP="00C065D2">
            <w:pPr>
              <w:spacing w:line="276" w:lineRule="auto"/>
              <w:jc w:val="center"/>
              <w:rPr>
                <w:color w:val="000000" w:themeColor="text1"/>
              </w:rPr>
            </w:pPr>
            <w:r>
              <w:rPr>
                <w:color w:val="000000" w:themeColor="text1"/>
              </w:rPr>
              <w:t>0.</w:t>
            </w:r>
            <w:r w:rsidR="00392D64">
              <w:rPr>
                <w:color w:val="000000" w:themeColor="text1"/>
              </w:rPr>
              <w:t>46</w:t>
            </w:r>
          </w:p>
        </w:tc>
        <w:tc>
          <w:tcPr>
            <w:tcW w:w="1332" w:type="dxa"/>
          </w:tcPr>
          <w:p w14:paraId="7485F3AF" w14:textId="28166A91" w:rsidR="00C065D2" w:rsidRDefault="00FA137D" w:rsidP="00C065D2">
            <w:pPr>
              <w:spacing w:line="276" w:lineRule="auto"/>
              <w:jc w:val="center"/>
              <w:rPr>
                <w:color w:val="000000" w:themeColor="text1"/>
              </w:rPr>
            </w:pPr>
            <w:r>
              <w:rPr>
                <w:color w:val="000000" w:themeColor="text1"/>
              </w:rPr>
              <w:t>-</w:t>
            </w:r>
            <w:r w:rsidR="001A7F16">
              <w:rPr>
                <w:color w:val="000000" w:themeColor="text1"/>
              </w:rPr>
              <w:t>0.</w:t>
            </w:r>
            <w:r w:rsidR="00392D64">
              <w:rPr>
                <w:color w:val="000000" w:themeColor="text1"/>
              </w:rPr>
              <w:t>004</w:t>
            </w:r>
          </w:p>
        </w:tc>
        <w:tc>
          <w:tcPr>
            <w:tcW w:w="1710" w:type="dxa"/>
          </w:tcPr>
          <w:p w14:paraId="7D8AD089" w14:textId="5E617049" w:rsidR="00C065D2" w:rsidRDefault="001A7F16" w:rsidP="00C065D2">
            <w:pPr>
              <w:spacing w:line="276" w:lineRule="auto"/>
              <w:jc w:val="center"/>
              <w:rPr>
                <w:color w:val="000000" w:themeColor="text1"/>
              </w:rPr>
            </w:pPr>
            <w:r>
              <w:rPr>
                <w:color w:val="000000" w:themeColor="text1"/>
              </w:rPr>
              <w:t>0.7</w:t>
            </w:r>
            <w:r w:rsidR="00392D64">
              <w:rPr>
                <w:color w:val="000000" w:themeColor="text1"/>
              </w:rPr>
              <w:t>2</w:t>
            </w:r>
          </w:p>
        </w:tc>
      </w:tr>
    </w:tbl>
    <w:p w14:paraId="36719D07" w14:textId="5FD0D4EB" w:rsidR="006D134F" w:rsidRDefault="006D134F" w:rsidP="00C60C1D">
      <w:pPr>
        <w:spacing w:line="360" w:lineRule="auto"/>
        <w:rPr>
          <w:color w:val="000000" w:themeColor="text1"/>
        </w:rPr>
      </w:pPr>
    </w:p>
    <w:p w14:paraId="69851848" w14:textId="77777777" w:rsidR="00FD4276" w:rsidRDefault="00FD4276" w:rsidP="00C60C1D">
      <w:pPr>
        <w:spacing w:line="360" w:lineRule="auto"/>
        <w:rPr>
          <w:color w:val="000000" w:themeColor="text1"/>
        </w:rPr>
      </w:pPr>
    </w:p>
    <w:p w14:paraId="0AE47E88" w14:textId="763A2914" w:rsidR="00C60C1D" w:rsidRDefault="00C60C1D" w:rsidP="00225E21">
      <w:pPr>
        <w:spacing w:line="360" w:lineRule="auto"/>
        <w:rPr>
          <w:color w:val="000000" w:themeColor="text1"/>
        </w:rPr>
      </w:pPr>
    </w:p>
    <w:p w14:paraId="236D0807" w14:textId="77777777" w:rsidR="00366A57" w:rsidRDefault="00366A57" w:rsidP="00225E21">
      <w:pPr>
        <w:spacing w:line="360" w:lineRule="auto"/>
        <w:rPr>
          <w:color w:val="000000" w:themeColor="text1"/>
        </w:rPr>
      </w:pPr>
    </w:p>
    <w:p w14:paraId="46289EC6" w14:textId="77777777" w:rsidR="00366A57" w:rsidRDefault="00366A57" w:rsidP="00225E21">
      <w:pPr>
        <w:spacing w:line="360" w:lineRule="auto"/>
        <w:rPr>
          <w:color w:val="000000" w:themeColor="text1"/>
        </w:rPr>
      </w:pPr>
    </w:p>
    <w:p w14:paraId="3046DD80" w14:textId="4BF12BE8" w:rsidR="00FD4276" w:rsidRDefault="00FA137D" w:rsidP="00366A57">
      <w:pPr>
        <w:spacing w:line="360" w:lineRule="auto"/>
        <w:rPr>
          <w:color w:val="000000" w:themeColor="text1"/>
        </w:rPr>
      </w:pPr>
      <w:r>
        <w:rPr>
          <w:color w:val="000000" w:themeColor="text1"/>
        </w:rPr>
        <w:t xml:space="preserve">As we can see, </w:t>
      </w:r>
      <w:r w:rsidR="00302174">
        <w:rPr>
          <w:color w:val="000000" w:themeColor="text1"/>
        </w:rPr>
        <w:t>accuracy score of multiple layer perceptron is 0.70, and accuracy score of logistic regression is 0.72, so logistic regression</w:t>
      </w:r>
      <w:r w:rsidR="00F12045">
        <w:rPr>
          <w:color w:val="000000" w:themeColor="text1"/>
        </w:rPr>
        <w:t xml:space="preserve"> has the better performance than </w:t>
      </w:r>
      <w:r w:rsidR="00302174">
        <w:rPr>
          <w:color w:val="000000" w:themeColor="text1"/>
        </w:rPr>
        <w:t>another</w:t>
      </w:r>
      <w:r w:rsidR="00F12045">
        <w:rPr>
          <w:color w:val="000000" w:themeColor="text1"/>
        </w:rPr>
        <w:t xml:space="preserve">. However, </w:t>
      </w:r>
      <w:r w:rsidR="00B11F38">
        <w:rPr>
          <w:color w:val="000000" w:themeColor="text1"/>
        </w:rPr>
        <w:t xml:space="preserve">it is not significantly superior to </w:t>
      </w:r>
      <w:r w:rsidR="00302174">
        <w:rPr>
          <w:color w:val="000000" w:themeColor="text1"/>
        </w:rPr>
        <w:t>the other one</w:t>
      </w:r>
      <w:r w:rsidR="00B11F38">
        <w:rPr>
          <w:color w:val="000000" w:themeColor="text1"/>
        </w:rPr>
        <w:t xml:space="preserve">, so </w:t>
      </w:r>
      <w:r w:rsidR="006D43A1">
        <w:rPr>
          <w:color w:val="000000" w:themeColor="text1"/>
        </w:rPr>
        <w:t>further analysis is needed</w:t>
      </w:r>
      <w:r w:rsidR="006E7906">
        <w:rPr>
          <w:color w:val="000000" w:themeColor="text1"/>
        </w:rPr>
        <w:t xml:space="preserve"> to be done</w:t>
      </w:r>
      <w:r w:rsidR="006D43A1">
        <w:rPr>
          <w:color w:val="000000" w:themeColor="text1"/>
        </w:rPr>
        <w:t xml:space="preserve"> in the future.</w:t>
      </w:r>
    </w:p>
    <w:p w14:paraId="7E2E2FC8" w14:textId="77777777" w:rsidR="00366A57" w:rsidRDefault="00366A57" w:rsidP="00366A57">
      <w:pPr>
        <w:spacing w:line="360" w:lineRule="auto"/>
        <w:rPr>
          <w:color w:val="000000" w:themeColor="text1"/>
        </w:rPr>
      </w:pPr>
    </w:p>
    <w:p w14:paraId="0EFE46DC" w14:textId="789A51A2" w:rsidR="00366A57" w:rsidRDefault="00366A57" w:rsidP="002124AB">
      <w:pPr>
        <w:pStyle w:val="Heading2"/>
        <w:spacing w:line="360" w:lineRule="auto"/>
        <w:rPr>
          <w:rFonts w:ascii="Times New Roman" w:hAnsi="Times New Roman" w:cs="Times New Roman"/>
          <w:color w:val="000000" w:themeColor="text1"/>
        </w:rPr>
      </w:pPr>
      <w:r>
        <w:rPr>
          <w:rFonts w:ascii="Times New Roman" w:hAnsi="Times New Roman" w:cs="Times New Roman"/>
          <w:color w:val="000000" w:themeColor="text1"/>
        </w:rPr>
        <w:t>5.</w:t>
      </w:r>
      <w:r>
        <w:rPr>
          <w:rFonts w:ascii="Times New Roman" w:hAnsi="Times New Roman" w:cs="Times New Roman"/>
          <w:color w:val="000000" w:themeColor="text1"/>
        </w:rPr>
        <w:t>3</w:t>
      </w:r>
      <w:r>
        <w:rPr>
          <w:rFonts w:ascii="Times New Roman" w:hAnsi="Times New Roman" w:cs="Times New Roman"/>
          <w:color w:val="000000" w:themeColor="text1"/>
        </w:rPr>
        <w:t xml:space="preserve"> </w:t>
      </w:r>
      <w:r w:rsidR="002124AB">
        <w:rPr>
          <w:rFonts w:ascii="Times New Roman" w:hAnsi="Times New Roman" w:cs="Times New Roman"/>
          <w:color w:val="000000" w:themeColor="text1"/>
        </w:rPr>
        <w:t xml:space="preserve">Limitation and </w:t>
      </w:r>
      <w:r>
        <w:rPr>
          <w:rFonts w:ascii="Times New Roman" w:hAnsi="Times New Roman" w:cs="Times New Roman"/>
          <w:color w:val="000000" w:themeColor="text1"/>
        </w:rPr>
        <w:t>Improvement</w:t>
      </w:r>
    </w:p>
    <w:p w14:paraId="533AB3E7" w14:textId="77777777" w:rsidR="002A49A1" w:rsidRPr="002A49A1" w:rsidRDefault="002A49A1" w:rsidP="002A49A1"/>
    <w:p w14:paraId="3F96D57C" w14:textId="7F642E58" w:rsidR="004F368D" w:rsidRDefault="002124AB" w:rsidP="002124AB">
      <w:pPr>
        <w:spacing w:line="360" w:lineRule="auto"/>
      </w:pPr>
      <w:r w:rsidRPr="002124AB">
        <w:t>The performance of our model is not as good as what we have expected, probably due to the imbalanced data set.</w:t>
      </w:r>
      <w:r w:rsidR="001B5ACC">
        <w:t xml:space="preserve"> </w:t>
      </w:r>
      <w:r w:rsidRPr="002124AB">
        <w:t>The solution to this problem is reducing the number of class into binary class. The model can predict general range of age of abalone.</w:t>
      </w:r>
      <w:r w:rsidR="001B5ACC">
        <w:t xml:space="preserve"> </w:t>
      </w:r>
      <w:r w:rsidRPr="002124AB">
        <w:t xml:space="preserve">Other solutions involve increasing more instance and features by provide some feature engineering. </w:t>
      </w:r>
    </w:p>
    <w:p w14:paraId="6453FD8A" w14:textId="77777777" w:rsidR="002124AB" w:rsidRPr="002124AB" w:rsidRDefault="002124AB" w:rsidP="002124AB">
      <w:pPr>
        <w:spacing w:line="360" w:lineRule="auto"/>
      </w:pPr>
    </w:p>
    <w:p w14:paraId="4364FD84" w14:textId="61E2E4E9" w:rsidR="00954EA3" w:rsidRDefault="00954EA3" w:rsidP="00366A57">
      <w:pPr>
        <w:pStyle w:val="Heading1"/>
        <w:spacing w:line="360" w:lineRule="auto"/>
        <w:rPr>
          <w:rFonts w:ascii="Times New Roman" w:hAnsi="Times New Roman" w:cs="Times New Roman"/>
          <w:b/>
          <w:bCs/>
          <w:color w:val="000000" w:themeColor="text1"/>
          <w:sz w:val="28"/>
          <w:szCs w:val="28"/>
        </w:rPr>
      </w:pPr>
      <w:r w:rsidRPr="004F368D">
        <w:rPr>
          <w:rFonts w:ascii="Times New Roman" w:hAnsi="Times New Roman" w:cs="Times New Roman"/>
          <w:b/>
          <w:bCs/>
          <w:color w:val="000000" w:themeColor="text1"/>
          <w:sz w:val="28"/>
          <w:szCs w:val="28"/>
        </w:rPr>
        <w:t>6.</w:t>
      </w:r>
      <w:r w:rsidR="004665CA" w:rsidRPr="004F368D">
        <w:rPr>
          <w:rFonts w:ascii="Times New Roman" w:hAnsi="Times New Roman" w:cs="Times New Roman"/>
          <w:b/>
          <w:bCs/>
          <w:color w:val="000000" w:themeColor="text1"/>
          <w:sz w:val="28"/>
          <w:szCs w:val="28"/>
        </w:rPr>
        <w:t xml:space="preserve"> Calculate the percentage of the code I from on the internet.</w:t>
      </w:r>
    </w:p>
    <w:p w14:paraId="587497A8" w14:textId="77777777" w:rsidR="00AE1947" w:rsidRPr="00AE1947" w:rsidRDefault="00AE1947" w:rsidP="00AE1947"/>
    <w:p w14:paraId="44E92CEA" w14:textId="13219F15" w:rsidR="004665CA" w:rsidRDefault="00FC3977" w:rsidP="00225E21">
      <w:pPr>
        <w:spacing w:line="360" w:lineRule="auto"/>
        <w:rPr>
          <w:color w:val="000000" w:themeColor="text1"/>
        </w:rPr>
      </w:pPr>
      <w:r>
        <w:rPr>
          <w:color w:val="000000" w:themeColor="text1"/>
        </w:rPr>
        <w:t>I use 18 lines of code from the internet and modify 10 lines, and I add another 24 lines of my own code, so the percentage is 19%.</w:t>
      </w:r>
    </w:p>
    <w:p w14:paraId="53570C3D" w14:textId="77777777" w:rsidR="004F368D" w:rsidRDefault="004F368D" w:rsidP="00225E21">
      <w:pPr>
        <w:spacing w:line="360" w:lineRule="auto"/>
        <w:rPr>
          <w:color w:val="000000" w:themeColor="text1"/>
        </w:rPr>
      </w:pPr>
      <w:bookmarkStart w:id="4" w:name="_GoBack"/>
      <w:bookmarkEnd w:id="4"/>
    </w:p>
    <w:p w14:paraId="1CC93C81" w14:textId="0BEB0025" w:rsidR="004665CA" w:rsidRDefault="004665CA" w:rsidP="00225E21">
      <w:pPr>
        <w:spacing w:line="360" w:lineRule="auto"/>
        <w:rPr>
          <w:rFonts w:eastAsiaTheme="majorEastAsia"/>
          <w:b/>
          <w:bCs/>
          <w:color w:val="000000" w:themeColor="text1"/>
          <w:sz w:val="28"/>
          <w:szCs w:val="28"/>
        </w:rPr>
      </w:pPr>
      <w:r w:rsidRPr="004F368D">
        <w:rPr>
          <w:rFonts w:eastAsiaTheme="majorEastAsia"/>
          <w:b/>
          <w:bCs/>
          <w:color w:val="000000" w:themeColor="text1"/>
          <w:sz w:val="28"/>
          <w:szCs w:val="28"/>
        </w:rPr>
        <w:t>7. References</w:t>
      </w:r>
    </w:p>
    <w:p w14:paraId="5171456F" w14:textId="77777777" w:rsidR="00AE1947" w:rsidRPr="004F368D" w:rsidRDefault="00AE1947" w:rsidP="00225E21">
      <w:pPr>
        <w:spacing w:line="360" w:lineRule="auto"/>
        <w:rPr>
          <w:rFonts w:eastAsiaTheme="majorEastAsia"/>
          <w:b/>
          <w:bCs/>
          <w:color w:val="000000" w:themeColor="text1"/>
          <w:sz w:val="28"/>
          <w:szCs w:val="28"/>
        </w:rPr>
      </w:pPr>
    </w:p>
    <w:p w14:paraId="0340A598" w14:textId="6ED069A9" w:rsidR="003466BF" w:rsidRDefault="003466BF" w:rsidP="003466BF">
      <w:pPr>
        <w:rPr>
          <w:rFonts w:ascii="Calibri" w:hAnsi="Calibri"/>
          <w:color w:val="000000"/>
          <w:shd w:val="clear" w:color="auto" w:fill="FFFFFF"/>
        </w:rPr>
      </w:pPr>
      <w:r>
        <w:rPr>
          <w:rFonts w:ascii="Calibri" w:hAnsi="Calibri"/>
          <w:color w:val="000000"/>
          <w:shd w:val="clear" w:color="auto" w:fill="FFFFFF"/>
        </w:rPr>
        <w:t>[1</w:t>
      </w:r>
      <w:proofErr w:type="gramStart"/>
      <w:r>
        <w:rPr>
          <w:rFonts w:ascii="Calibri" w:hAnsi="Calibri"/>
          <w:color w:val="000000"/>
          <w:shd w:val="clear" w:color="auto" w:fill="FFFFFF"/>
        </w:rPr>
        <w:t>]  “</w:t>
      </w:r>
      <w:proofErr w:type="gramEnd"/>
      <w:r>
        <w:rPr>
          <w:rFonts w:ascii="Calibri" w:hAnsi="Calibri"/>
          <w:color w:val="000000"/>
          <w:shd w:val="clear" w:color="auto" w:fill="FFFFFF"/>
        </w:rPr>
        <w:t>Abalone Dataset.” </w:t>
      </w:r>
      <w:r>
        <w:rPr>
          <w:rFonts w:ascii="Calibri" w:hAnsi="Calibri"/>
          <w:i/>
          <w:iCs/>
          <w:color w:val="000000"/>
          <w:shd w:val="clear" w:color="auto" w:fill="FFFFFF"/>
        </w:rPr>
        <w:t>Kaggle</w:t>
      </w:r>
      <w:r>
        <w:rPr>
          <w:rFonts w:ascii="Calibri" w:hAnsi="Calibri"/>
          <w:color w:val="000000"/>
          <w:shd w:val="clear" w:color="auto" w:fill="FFFFFF"/>
        </w:rPr>
        <w:t xml:space="preserve">, 19 July 2018, </w:t>
      </w:r>
      <w:hyperlink r:id="rId13" w:history="1">
        <w:r w:rsidRPr="00E02A36">
          <w:rPr>
            <w:rStyle w:val="Hyperlink"/>
            <w:rFonts w:ascii="Calibri" w:hAnsi="Calibri"/>
            <w:shd w:val="clear" w:color="auto" w:fill="FFFFFF"/>
          </w:rPr>
          <w:t>www.kaggle.com/rodolfomendes/abalone-dataset</w:t>
        </w:r>
      </w:hyperlink>
      <w:r>
        <w:rPr>
          <w:rFonts w:ascii="Calibri" w:hAnsi="Calibri"/>
          <w:color w:val="000000"/>
          <w:shd w:val="clear" w:color="auto" w:fill="FFFFFF"/>
        </w:rPr>
        <w:t>.</w:t>
      </w:r>
    </w:p>
    <w:p w14:paraId="5F7C8567" w14:textId="77777777" w:rsidR="003466BF" w:rsidRDefault="003466BF" w:rsidP="003466BF"/>
    <w:p w14:paraId="70B87EA5" w14:textId="054CFD75" w:rsidR="003466BF" w:rsidRDefault="003466BF" w:rsidP="003466BF">
      <w:pPr>
        <w:rPr>
          <w:rFonts w:ascii="Calibri" w:hAnsi="Calibri"/>
          <w:color w:val="000000"/>
          <w:shd w:val="clear" w:color="auto" w:fill="FFFFFF"/>
        </w:rPr>
      </w:pPr>
      <w:r>
        <w:rPr>
          <w:rFonts w:ascii="Calibri" w:hAnsi="Calibri"/>
          <w:color w:val="000000"/>
          <w:shd w:val="clear" w:color="auto" w:fill="FFFFFF"/>
        </w:rPr>
        <w:t xml:space="preserve">[2] </w:t>
      </w:r>
      <w:proofErr w:type="spellStart"/>
      <w:r>
        <w:rPr>
          <w:rFonts w:ascii="Calibri" w:hAnsi="Calibri"/>
          <w:color w:val="000000"/>
          <w:shd w:val="clear" w:color="auto" w:fill="FFFFFF"/>
        </w:rPr>
        <w:t>Ragnisah</w:t>
      </w:r>
      <w:proofErr w:type="spellEnd"/>
      <w:r>
        <w:rPr>
          <w:rFonts w:ascii="Calibri" w:hAnsi="Calibri"/>
          <w:color w:val="000000"/>
          <w:shd w:val="clear" w:color="auto" w:fill="FFFFFF"/>
        </w:rPr>
        <w:t>. “EDA- Abalone Age Prediction.” </w:t>
      </w:r>
      <w:r>
        <w:rPr>
          <w:rFonts w:ascii="Calibri" w:hAnsi="Calibri"/>
          <w:i/>
          <w:iCs/>
          <w:color w:val="000000"/>
          <w:shd w:val="clear" w:color="auto" w:fill="FFFFFF"/>
        </w:rPr>
        <w:t>Kaggle</w:t>
      </w:r>
      <w:r>
        <w:rPr>
          <w:rFonts w:ascii="Calibri" w:hAnsi="Calibri"/>
          <w:color w:val="000000"/>
          <w:shd w:val="clear" w:color="auto" w:fill="FFFFFF"/>
        </w:rPr>
        <w:t xml:space="preserve">, 28 Aug. 2019, </w:t>
      </w:r>
      <w:hyperlink r:id="rId14" w:history="1">
        <w:r w:rsidRPr="00E02A36">
          <w:rPr>
            <w:rStyle w:val="Hyperlink"/>
            <w:rFonts w:ascii="Calibri" w:hAnsi="Calibri"/>
            <w:shd w:val="clear" w:color="auto" w:fill="FFFFFF"/>
          </w:rPr>
          <w:t>www.kaggle.com/ragnisah/eda-abalone-age-prediction</w:t>
        </w:r>
      </w:hyperlink>
      <w:r>
        <w:rPr>
          <w:rFonts w:ascii="Calibri" w:hAnsi="Calibri"/>
          <w:color w:val="000000"/>
          <w:shd w:val="clear" w:color="auto" w:fill="FFFFFF"/>
        </w:rPr>
        <w:t>.</w:t>
      </w:r>
    </w:p>
    <w:p w14:paraId="23C039B1" w14:textId="77777777" w:rsidR="003466BF" w:rsidRDefault="003466BF" w:rsidP="003466BF"/>
    <w:p w14:paraId="4F95C865" w14:textId="33D47551" w:rsidR="003466BF" w:rsidRDefault="003466BF" w:rsidP="003466BF">
      <w:pPr>
        <w:rPr>
          <w:rFonts w:ascii="Calibri" w:hAnsi="Calibri"/>
          <w:color w:val="000000"/>
          <w:shd w:val="clear" w:color="auto" w:fill="FFFFFF"/>
        </w:rPr>
      </w:pPr>
      <w:r>
        <w:rPr>
          <w:rFonts w:ascii="Calibri" w:hAnsi="Calibri"/>
          <w:color w:val="000000"/>
          <w:shd w:val="clear" w:color="auto" w:fill="FFFFFF"/>
        </w:rPr>
        <w:t xml:space="preserve">[3] </w:t>
      </w:r>
      <w:proofErr w:type="spellStart"/>
      <w:r>
        <w:rPr>
          <w:rFonts w:ascii="Calibri" w:hAnsi="Calibri"/>
          <w:color w:val="000000"/>
          <w:shd w:val="clear" w:color="auto" w:fill="FFFFFF"/>
        </w:rPr>
        <w:t>Anthonypino</w:t>
      </w:r>
      <w:proofErr w:type="spellEnd"/>
      <w:r>
        <w:rPr>
          <w:rFonts w:ascii="Calibri" w:hAnsi="Calibri"/>
          <w:color w:val="000000"/>
          <w:shd w:val="clear" w:color="auto" w:fill="FFFFFF"/>
        </w:rPr>
        <w:t>. “Price Analysis and Linear Regression.” </w:t>
      </w:r>
      <w:r>
        <w:rPr>
          <w:rFonts w:ascii="Calibri" w:hAnsi="Calibri"/>
          <w:i/>
          <w:iCs/>
          <w:color w:val="000000"/>
          <w:shd w:val="clear" w:color="auto" w:fill="FFFFFF"/>
        </w:rPr>
        <w:t>Kaggle</w:t>
      </w:r>
      <w:r>
        <w:rPr>
          <w:rFonts w:ascii="Calibri" w:hAnsi="Calibri"/>
          <w:color w:val="000000"/>
          <w:shd w:val="clear" w:color="auto" w:fill="FFFFFF"/>
        </w:rPr>
        <w:t xml:space="preserve">, 16 Aug. 2017, </w:t>
      </w:r>
      <w:hyperlink r:id="rId15" w:history="1">
        <w:r w:rsidRPr="00E02A36">
          <w:rPr>
            <w:rStyle w:val="Hyperlink"/>
            <w:rFonts w:ascii="Calibri" w:hAnsi="Calibri"/>
            <w:shd w:val="clear" w:color="auto" w:fill="FFFFFF"/>
          </w:rPr>
          <w:t>www.kaggle.com/anthonypino/price-analysis-and-linear-regression</w:t>
        </w:r>
      </w:hyperlink>
      <w:r>
        <w:rPr>
          <w:rFonts w:ascii="Calibri" w:hAnsi="Calibri"/>
          <w:color w:val="000000"/>
          <w:shd w:val="clear" w:color="auto" w:fill="FFFFFF"/>
        </w:rPr>
        <w:t>.</w:t>
      </w:r>
    </w:p>
    <w:p w14:paraId="5436334E" w14:textId="77777777" w:rsidR="003466BF" w:rsidRDefault="003466BF" w:rsidP="003466BF"/>
    <w:p w14:paraId="5ED0A998" w14:textId="77777777" w:rsidR="004665CA" w:rsidRPr="00954EA3" w:rsidRDefault="004665CA" w:rsidP="00225E21">
      <w:pPr>
        <w:spacing w:line="360" w:lineRule="auto"/>
        <w:rPr>
          <w:color w:val="000000" w:themeColor="text1"/>
        </w:rPr>
      </w:pPr>
    </w:p>
    <w:sectPr w:rsidR="004665CA" w:rsidRPr="00954EA3" w:rsidSect="000624FE">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A8258B"/>
    <w:multiLevelType w:val="hybridMultilevel"/>
    <w:tmpl w:val="6622B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1838AE"/>
    <w:multiLevelType w:val="hybridMultilevel"/>
    <w:tmpl w:val="73B45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0065E5"/>
    <w:multiLevelType w:val="hybridMultilevel"/>
    <w:tmpl w:val="879A8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9E530E"/>
    <w:multiLevelType w:val="hybridMultilevel"/>
    <w:tmpl w:val="57BEA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59D4B6A"/>
    <w:multiLevelType w:val="hybridMultilevel"/>
    <w:tmpl w:val="A680F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9778D3"/>
    <w:multiLevelType w:val="hybridMultilevel"/>
    <w:tmpl w:val="0EDA3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8FE"/>
    <w:rsid w:val="00006B53"/>
    <w:rsid w:val="00007149"/>
    <w:rsid w:val="00035E8B"/>
    <w:rsid w:val="00057E00"/>
    <w:rsid w:val="000624FE"/>
    <w:rsid w:val="00066E49"/>
    <w:rsid w:val="0007297C"/>
    <w:rsid w:val="000E69F4"/>
    <w:rsid w:val="00154217"/>
    <w:rsid w:val="00183297"/>
    <w:rsid w:val="001A7F16"/>
    <w:rsid w:val="001B5ACC"/>
    <w:rsid w:val="001B63F1"/>
    <w:rsid w:val="001D163B"/>
    <w:rsid w:val="001F416E"/>
    <w:rsid w:val="002124AB"/>
    <w:rsid w:val="00225E21"/>
    <w:rsid w:val="002349AF"/>
    <w:rsid w:val="00263EAC"/>
    <w:rsid w:val="00263EC7"/>
    <w:rsid w:val="002730A7"/>
    <w:rsid w:val="00287705"/>
    <w:rsid w:val="002A49A1"/>
    <w:rsid w:val="002C2278"/>
    <w:rsid w:val="002D2E16"/>
    <w:rsid w:val="002E2B6F"/>
    <w:rsid w:val="002F2AC5"/>
    <w:rsid w:val="00302174"/>
    <w:rsid w:val="003128D2"/>
    <w:rsid w:val="00336B69"/>
    <w:rsid w:val="0034007D"/>
    <w:rsid w:val="00344A06"/>
    <w:rsid w:val="003466BF"/>
    <w:rsid w:val="003517EF"/>
    <w:rsid w:val="00366A57"/>
    <w:rsid w:val="00375355"/>
    <w:rsid w:val="00392D64"/>
    <w:rsid w:val="003D47E3"/>
    <w:rsid w:val="00453F03"/>
    <w:rsid w:val="004665CA"/>
    <w:rsid w:val="00483D18"/>
    <w:rsid w:val="00490202"/>
    <w:rsid w:val="004C7EBF"/>
    <w:rsid w:val="004D134B"/>
    <w:rsid w:val="004F368D"/>
    <w:rsid w:val="0050606B"/>
    <w:rsid w:val="005061B6"/>
    <w:rsid w:val="00531B1D"/>
    <w:rsid w:val="0059278F"/>
    <w:rsid w:val="005B13DC"/>
    <w:rsid w:val="00603DBE"/>
    <w:rsid w:val="00605FEB"/>
    <w:rsid w:val="006226EE"/>
    <w:rsid w:val="0063264B"/>
    <w:rsid w:val="006436FB"/>
    <w:rsid w:val="006A72DC"/>
    <w:rsid w:val="006D134F"/>
    <w:rsid w:val="006D43A1"/>
    <w:rsid w:val="006E7906"/>
    <w:rsid w:val="0071515A"/>
    <w:rsid w:val="00721219"/>
    <w:rsid w:val="007539EF"/>
    <w:rsid w:val="00756EC2"/>
    <w:rsid w:val="00771DC8"/>
    <w:rsid w:val="007836AD"/>
    <w:rsid w:val="007A2243"/>
    <w:rsid w:val="007C1901"/>
    <w:rsid w:val="00821638"/>
    <w:rsid w:val="00835A45"/>
    <w:rsid w:val="008821DB"/>
    <w:rsid w:val="00941E9F"/>
    <w:rsid w:val="00954308"/>
    <w:rsid w:val="0095472D"/>
    <w:rsid w:val="00954EA3"/>
    <w:rsid w:val="00962B65"/>
    <w:rsid w:val="00964116"/>
    <w:rsid w:val="00977737"/>
    <w:rsid w:val="00982408"/>
    <w:rsid w:val="0099116A"/>
    <w:rsid w:val="009954C8"/>
    <w:rsid w:val="009A7F65"/>
    <w:rsid w:val="009D4FC0"/>
    <w:rsid w:val="009F4476"/>
    <w:rsid w:val="00A14E63"/>
    <w:rsid w:val="00A22ED9"/>
    <w:rsid w:val="00A53CEA"/>
    <w:rsid w:val="00AB7D1C"/>
    <w:rsid w:val="00AE1947"/>
    <w:rsid w:val="00AF3154"/>
    <w:rsid w:val="00B02012"/>
    <w:rsid w:val="00B11F38"/>
    <w:rsid w:val="00B376F7"/>
    <w:rsid w:val="00B40040"/>
    <w:rsid w:val="00B758A3"/>
    <w:rsid w:val="00B86425"/>
    <w:rsid w:val="00BB51BC"/>
    <w:rsid w:val="00BC418E"/>
    <w:rsid w:val="00C065D2"/>
    <w:rsid w:val="00C10EA9"/>
    <w:rsid w:val="00C60C1D"/>
    <w:rsid w:val="00CB744C"/>
    <w:rsid w:val="00D27C45"/>
    <w:rsid w:val="00D4441A"/>
    <w:rsid w:val="00D64900"/>
    <w:rsid w:val="00D74FBD"/>
    <w:rsid w:val="00DC5D2E"/>
    <w:rsid w:val="00DC7116"/>
    <w:rsid w:val="00DF01F5"/>
    <w:rsid w:val="00DF16B3"/>
    <w:rsid w:val="00DF78FE"/>
    <w:rsid w:val="00E51B84"/>
    <w:rsid w:val="00E92944"/>
    <w:rsid w:val="00EC51A0"/>
    <w:rsid w:val="00EF17F6"/>
    <w:rsid w:val="00F01135"/>
    <w:rsid w:val="00F0298A"/>
    <w:rsid w:val="00F12045"/>
    <w:rsid w:val="00F764C4"/>
    <w:rsid w:val="00FA137D"/>
    <w:rsid w:val="00FB55B5"/>
    <w:rsid w:val="00FC3977"/>
    <w:rsid w:val="00FD4276"/>
    <w:rsid w:val="00FF1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45C39"/>
  <w15:chartTrackingRefBased/>
  <w15:docId w15:val="{1BE0C954-ACC1-8141-A259-328B4AAFB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4AB"/>
    <w:rPr>
      <w:rFonts w:ascii="Times New Roman" w:eastAsia="Times New Roman" w:hAnsi="Times New Roman" w:cs="Times New Roman"/>
    </w:rPr>
  </w:style>
  <w:style w:type="paragraph" w:styleId="Heading1">
    <w:name w:val="heading 1"/>
    <w:basedOn w:val="Normal"/>
    <w:next w:val="Normal"/>
    <w:link w:val="Heading1Char"/>
    <w:uiPriority w:val="9"/>
    <w:qFormat/>
    <w:rsid w:val="00BB51B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5FE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5FE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0EA9"/>
    <w:pPr>
      <w:ind w:left="720"/>
      <w:contextualSpacing/>
    </w:pPr>
    <w:rPr>
      <w:rFonts w:asciiTheme="minorHAnsi" w:eastAsiaTheme="minorEastAsia" w:hAnsiTheme="minorHAnsi" w:cstheme="minorBidi"/>
    </w:rPr>
  </w:style>
  <w:style w:type="character" w:styleId="Hyperlink">
    <w:name w:val="Hyperlink"/>
    <w:basedOn w:val="DefaultParagraphFont"/>
    <w:uiPriority w:val="99"/>
    <w:unhideWhenUsed/>
    <w:rsid w:val="00821638"/>
    <w:rPr>
      <w:color w:val="0000FF"/>
      <w:u w:val="single"/>
    </w:rPr>
  </w:style>
  <w:style w:type="character" w:styleId="PlaceholderText">
    <w:name w:val="Placeholder Text"/>
    <w:basedOn w:val="DefaultParagraphFont"/>
    <w:uiPriority w:val="99"/>
    <w:semiHidden/>
    <w:rsid w:val="001D163B"/>
    <w:rPr>
      <w:color w:val="808080"/>
    </w:rPr>
  </w:style>
  <w:style w:type="character" w:customStyle="1" w:styleId="Heading1Char">
    <w:name w:val="Heading 1 Char"/>
    <w:basedOn w:val="DefaultParagraphFont"/>
    <w:link w:val="Heading1"/>
    <w:uiPriority w:val="9"/>
    <w:rsid w:val="00BB51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05FE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05FEB"/>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466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63026">
      <w:bodyDiv w:val="1"/>
      <w:marLeft w:val="0"/>
      <w:marRight w:val="0"/>
      <w:marTop w:val="0"/>
      <w:marBottom w:val="0"/>
      <w:divBdr>
        <w:top w:val="none" w:sz="0" w:space="0" w:color="auto"/>
        <w:left w:val="none" w:sz="0" w:space="0" w:color="auto"/>
        <w:bottom w:val="none" w:sz="0" w:space="0" w:color="auto"/>
        <w:right w:val="none" w:sz="0" w:space="0" w:color="auto"/>
      </w:divBdr>
    </w:div>
    <w:div w:id="94912107">
      <w:bodyDiv w:val="1"/>
      <w:marLeft w:val="0"/>
      <w:marRight w:val="0"/>
      <w:marTop w:val="0"/>
      <w:marBottom w:val="0"/>
      <w:divBdr>
        <w:top w:val="none" w:sz="0" w:space="0" w:color="auto"/>
        <w:left w:val="none" w:sz="0" w:space="0" w:color="auto"/>
        <w:bottom w:val="none" w:sz="0" w:space="0" w:color="auto"/>
        <w:right w:val="none" w:sz="0" w:space="0" w:color="auto"/>
      </w:divBdr>
    </w:div>
    <w:div w:id="729616556">
      <w:bodyDiv w:val="1"/>
      <w:marLeft w:val="0"/>
      <w:marRight w:val="0"/>
      <w:marTop w:val="0"/>
      <w:marBottom w:val="0"/>
      <w:divBdr>
        <w:top w:val="none" w:sz="0" w:space="0" w:color="auto"/>
        <w:left w:val="none" w:sz="0" w:space="0" w:color="auto"/>
        <w:bottom w:val="none" w:sz="0" w:space="0" w:color="auto"/>
        <w:right w:val="none" w:sz="0" w:space="0" w:color="auto"/>
      </w:divBdr>
      <w:divsChild>
        <w:div w:id="2003849776">
          <w:marLeft w:val="0"/>
          <w:marRight w:val="0"/>
          <w:marTop w:val="0"/>
          <w:marBottom w:val="0"/>
          <w:divBdr>
            <w:top w:val="none" w:sz="0" w:space="0" w:color="auto"/>
            <w:left w:val="none" w:sz="0" w:space="0" w:color="auto"/>
            <w:bottom w:val="none" w:sz="0" w:space="0" w:color="auto"/>
            <w:right w:val="none" w:sz="0" w:space="0" w:color="auto"/>
          </w:divBdr>
          <w:divsChild>
            <w:div w:id="1875263454">
              <w:marLeft w:val="0"/>
              <w:marRight w:val="0"/>
              <w:marTop w:val="0"/>
              <w:marBottom w:val="0"/>
              <w:divBdr>
                <w:top w:val="none" w:sz="0" w:space="0" w:color="auto"/>
                <w:left w:val="none" w:sz="0" w:space="0" w:color="auto"/>
                <w:bottom w:val="none" w:sz="0" w:space="0" w:color="auto"/>
                <w:right w:val="none" w:sz="0" w:space="0" w:color="auto"/>
              </w:divBdr>
              <w:divsChild>
                <w:div w:id="705328620">
                  <w:marLeft w:val="0"/>
                  <w:marRight w:val="0"/>
                  <w:marTop w:val="0"/>
                  <w:marBottom w:val="0"/>
                  <w:divBdr>
                    <w:top w:val="none" w:sz="0" w:space="0" w:color="auto"/>
                    <w:left w:val="none" w:sz="0" w:space="0" w:color="auto"/>
                    <w:bottom w:val="none" w:sz="0" w:space="0" w:color="auto"/>
                    <w:right w:val="none" w:sz="0" w:space="0" w:color="auto"/>
                  </w:divBdr>
                </w:div>
              </w:divsChild>
            </w:div>
            <w:div w:id="843519451">
              <w:marLeft w:val="0"/>
              <w:marRight w:val="450"/>
              <w:marTop w:val="0"/>
              <w:marBottom w:val="450"/>
              <w:divBdr>
                <w:top w:val="none" w:sz="0" w:space="0" w:color="auto"/>
                <w:left w:val="none" w:sz="0" w:space="0" w:color="auto"/>
                <w:bottom w:val="none" w:sz="0" w:space="0" w:color="auto"/>
                <w:right w:val="none" w:sz="0" w:space="0" w:color="auto"/>
              </w:divBdr>
            </w:div>
          </w:divsChild>
        </w:div>
      </w:divsChild>
    </w:div>
    <w:div w:id="861893410">
      <w:bodyDiv w:val="1"/>
      <w:marLeft w:val="0"/>
      <w:marRight w:val="0"/>
      <w:marTop w:val="0"/>
      <w:marBottom w:val="0"/>
      <w:divBdr>
        <w:top w:val="none" w:sz="0" w:space="0" w:color="auto"/>
        <w:left w:val="none" w:sz="0" w:space="0" w:color="auto"/>
        <w:bottom w:val="none" w:sz="0" w:space="0" w:color="auto"/>
        <w:right w:val="none" w:sz="0" w:space="0" w:color="auto"/>
      </w:divBdr>
    </w:div>
    <w:div w:id="1155146744">
      <w:bodyDiv w:val="1"/>
      <w:marLeft w:val="0"/>
      <w:marRight w:val="0"/>
      <w:marTop w:val="0"/>
      <w:marBottom w:val="0"/>
      <w:divBdr>
        <w:top w:val="none" w:sz="0" w:space="0" w:color="auto"/>
        <w:left w:val="none" w:sz="0" w:space="0" w:color="auto"/>
        <w:bottom w:val="none" w:sz="0" w:space="0" w:color="auto"/>
        <w:right w:val="none" w:sz="0" w:space="0" w:color="auto"/>
      </w:divBdr>
    </w:div>
    <w:div w:id="1409886679">
      <w:bodyDiv w:val="1"/>
      <w:marLeft w:val="0"/>
      <w:marRight w:val="0"/>
      <w:marTop w:val="0"/>
      <w:marBottom w:val="0"/>
      <w:divBdr>
        <w:top w:val="none" w:sz="0" w:space="0" w:color="auto"/>
        <w:left w:val="none" w:sz="0" w:space="0" w:color="auto"/>
        <w:bottom w:val="none" w:sz="0" w:space="0" w:color="auto"/>
        <w:right w:val="none" w:sz="0" w:space="0" w:color="auto"/>
      </w:divBdr>
    </w:div>
    <w:div w:id="1454589471">
      <w:bodyDiv w:val="1"/>
      <w:marLeft w:val="0"/>
      <w:marRight w:val="0"/>
      <w:marTop w:val="0"/>
      <w:marBottom w:val="0"/>
      <w:divBdr>
        <w:top w:val="none" w:sz="0" w:space="0" w:color="auto"/>
        <w:left w:val="none" w:sz="0" w:space="0" w:color="auto"/>
        <w:bottom w:val="none" w:sz="0" w:space="0" w:color="auto"/>
        <w:right w:val="none" w:sz="0" w:space="0" w:color="auto"/>
      </w:divBdr>
    </w:div>
    <w:div w:id="1656446056">
      <w:bodyDiv w:val="1"/>
      <w:marLeft w:val="0"/>
      <w:marRight w:val="0"/>
      <w:marTop w:val="0"/>
      <w:marBottom w:val="0"/>
      <w:divBdr>
        <w:top w:val="none" w:sz="0" w:space="0" w:color="auto"/>
        <w:left w:val="none" w:sz="0" w:space="0" w:color="auto"/>
        <w:bottom w:val="none" w:sz="0" w:space="0" w:color="auto"/>
        <w:right w:val="none" w:sz="0" w:space="0" w:color="auto"/>
      </w:divBdr>
    </w:div>
    <w:div w:id="196399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www.kaggle.com/rodolfomendes/abalone-dataset"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hyperlink" Target="http://www.kaggle.com/anthonypino/price-analysis-and-linear-regression"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www.kaggle.com/ragnisah/eda-abalone-age-predi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8</Pages>
  <Words>1197</Words>
  <Characters>6825</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ZiyuHuang</dc:creator>
  <cp:keywords/>
  <dc:description/>
  <cp:lastModifiedBy>ZiyuHuang</cp:lastModifiedBy>
  <cp:revision>109</cp:revision>
  <dcterms:created xsi:type="dcterms:W3CDTF">2020-06-28T03:07:00Z</dcterms:created>
  <dcterms:modified xsi:type="dcterms:W3CDTF">2020-07-01T00:06:00Z</dcterms:modified>
</cp:coreProperties>
</file>